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AA" w:rsidRPr="002A5DC4" w:rsidRDefault="004932E8" w:rsidP="00375931">
      <w:pPr>
        <w:autoSpaceDE w:val="0"/>
        <w:autoSpaceDN w:val="0"/>
        <w:adjustRightInd w:val="0"/>
        <w:spacing w:line="320" w:lineRule="atLeast"/>
        <w:jc w:val="center"/>
        <w:outlineLvl w:val="0"/>
        <w:rPr>
          <w:rFonts w:ascii="Arial" w:hAnsi="Arial" w:cs="Arial"/>
          <w:b/>
          <w:sz w:val="22"/>
          <w:szCs w:val="22"/>
        </w:rPr>
      </w:pPr>
      <w:r>
        <w:rPr>
          <w:rFonts w:ascii="Arial" w:hAnsi="Arial" w:cs="Arial"/>
          <w:noProof/>
          <w:sz w:val="22"/>
          <w:szCs w:val="22"/>
        </w:rPr>
        <w:t xml:space="preserve"> </w:t>
      </w:r>
      <w:r w:rsidR="00486057">
        <w:rPr>
          <w:rFonts w:ascii="Arial" w:hAnsi="Arial" w:cs="Arial"/>
          <w:noProof/>
          <w:sz w:val="22"/>
          <w:szCs w:val="22"/>
        </w:rPr>
        <w:t xml:space="preserve"> </w:t>
      </w:r>
      <w:r w:rsidR="003356F9">
        <w:rPr>
          <w:rFonts w:ascii="Arial" w:hAnsi="Arial" w:cs="Arial"/>
          <w:noProof/>
          <w:sz w:val="22"/>
          <w:szCs w:val="22"/>
        </w:rPr>
        <w:drawing>
          <wp:inline distT="0" distB="0" distL="0" distR="0">
            <wp:extent cx="1504950" cy="257175"/>
            <wp:effectExtent l="0" t="0" r="0" b="0"/>
            <wp:docPr id="1" name="obrázek 1" descr="obermeyer_he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rmeyer_helika"/>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257175"/>
                    </a:xfrm>
                    <a:prstGeom prst="rect">
                      <a:avLst/>
                    </a:prstGeom>
                    <a:noFill/>
                    <a:ln>
                      <a:noFill/>
                    </a:ln>
                  </pic:spPr>
                </pic:pic>
              </a:graphicData>
            </a:graphic>
          </wp:inline>
        </w:drawing>
      </w:r>
    </w:p>
    <w:p w:rsidR="004B21AA" w:rsidRPr="002A5DC4" w:rsidRDefault="004B21AA" w:rsidP="00375931">
      <w:pPr>
        <w:autoSpaceDE w:val="0"/>
        <w:autoSpaceDN w:val="0"/>
        <w:adjustRightInd w:val="0"/>
        <w:spacing w:line="320" w:lineRule="atLeast"/>
        <w:jc w:val="center"/>
        <w:outlineLvl w:val="0"/>
        <w:rPr>
          <w:rFonts w:ascii="Arial" w:hAnsi="Arial" w:cs="Arial"/>
          <w:b/>
          <w:sz w:val="22"/>
          <w:szCs w:val="22"/>
        </w:rPr>
      </w:pPr>
    </w:p>
    <w:p w:rsidR="00C64EFA" w:rsidRPr="006632E8" w:rsidRDefault="006632E8" w:rsidP="00375931">
      <w:pPr>
        <w:autoSpaceDE w:val="0"/>
        <w:autoSpaceDN w:val="0"/>
        <w:adjustRightInd w:val="0"/>
        <w:spacing w:line="320" w:lineRule="atLeast"/>
        <w:jc w:val="center"/>
        <w:outlineLvl w:val="0"/>
        <w:rPr>
          <w:rFonts w:ascii="Arial" w:hAnsi="Arial" w:cs="Arial"/>
          <w:b/>
          <w:caps/>
          <w:sz w:val="22"/>
          <w:szCs w:val="22"/>
        </w:rPr>
      </w:pPr>
      <w:r>
        <w:rPr>
          <w:rFonts w:ascii="Arial" w:hAnsi="Arial" w:cs="Arial"/>
          <w:b/>
          <w:caps/>
          <w:sz w:val="22"/>
          <w:szCs w:val="22"/>
        </w:rPr>
        <w:t>tisková zpráva</w:t>
      </w:r>
    </w:p>
    <w:p w:rsidR="00303B95" w:rsidRPr="002A5DC4" w:rsidRDefault="00303B95" w:rsidP="00375931">
      <w:pPr>
        <w:autoSpaceDE w:val="0"/>
        <w:autoSpaceDN w:val="0"/>
        <w:adjustRightInd w:val="0"/>
        <w:spacing w:line="320" w:lineRule="atLeast"/>
        <w:jc w:val="center"/>
        <w:rPr>
          <w:rFonts w:ascii="Arial" w:hAnsi="Arial" w:cs="Arial"/>
          <w:b/>
          <w:sz w:val="22"/>
          <w:szCs w:val="22"/>
        </w:rPr>
      </w:pPr>
    </w:p>
    <w:p w:rsidR="00247034" w:rsidRPr="002A5DC4" w:rsidRDefault="00E40D36" w:rsidP="00375931">
      <w:pPr>
        <w:pBdr>
          <w:bottom w:val="single" w:sz="4" w:space="2" w:color="auto"/>
        </w:pBdr>
        <w:spacing w:line="320" w:lineRule="atLeast"/>
        <w:jc w:val="center"/>
        <w:outlineLvl w:val="0"/>
        <w:rPr>
          <w:rFonts w:ascii="Arial" w:hAnsi="Arial" w:cs="Arial"/>
          <w:b/>
          <w:sz w:val="22"/>
          <w:szCs w:val="22"/>
        </w:rPr>
      </w:pPr>
      <w:r>
        <w:rPr>
          <w:rFonts w:ascii="Arial" w:hAnsi="Arial" w:cs="Arial"/>
          <w:b/>
          <w:sz w:val="22"/>
          <w:szCs w:val="22"/>
        </w:rPr>
        <w:t>22</w:t>
      </w:r>
      <w:r w:rsidR="00224279" w:rsidRPr="002A5DC4">
        <w:rPr>
          <w:rFonts w:ascii="Arial" w:hAnsi="Arial" w:cs="Arial"/>
          <w:b/>
          <w:sz w:val="22"/>
          <w:szCs w:val="22"/>
        </w:rPr>
        <w:t xml:space="preserve">. </w:t>
      </w:r>
      <w:r>
        <w:rPr>
          <w:rFonts w:ascii="Arial" w:hAnsi="Arial" w:cs="Arial"/>
          <w:b/>
          <w:sz w:val="22"/>
          <w:szCs w:val="22"/>
        </w:rPr>
        <w:t>5</w:t>
      </w:r>
      <w:r w:rsidR="002F02A5">
        <w:rPr>
          <w:rFonts w:ascii="Arial" w:hAnsi="Arial" w:cs="Arial"/>
          <w:b/>
          <w:sz w:val="22"/>
          <w:szCs w:val="22"/>
        </w:rPr>
        <w:t>.</w:t>
      </w:r>
      <w:r w:rsidR="00224279" w:rsidRPr="002A5DC4">
        <w:rPr>
          <w:rFonts w:ascii="Arial" w:hAnsi="Arial" w:cs="Arial"/>
          <w:b/>
          <w:sz w:val="22"/>
          <w:szCs w:val="22"/>
        </w:rPr>
        <w:t xml:space="preserve"> 201</w:t>
      </w:r>
      <w:r w:rsidR="003F16E6">
        <w:rPr>
          <w:rFonts w:ascii="Arial" w:hAnsi="Arial" w:cs="Arial"/>
          <w:b/>
          <w:sz w:val="22"/>
          <w:szCs w:val="22"/>
        </w:rPr>
        <w:t>7</w:t>
      </w:r>
    </w:p>
    <w:p w:rsidR="00224279" w:rsidRPr="002A5DC4" w:rsidRDefault="00224279" w:rsidP="00375931">
      <w:pPr>
        <w:tabs>
          <w:tab w:val="left" w:pos="9088"/>
        </w:tabs>
        <w:spacing w:line="320" w:lineRule="atLeast"/>
        <w:jc w:val="both"/>
        <w:rPr>
          <w:rFonts w:ascii="Arial" w:hAnsi="Arial" w:cs="Arial"/>
          <w:sz w:val="22"/>
          <w:szCs w:val="22"/>
        </w:rPr>
      </w:pPr>
    </w:p>
    <w:p w:rsidR="00020FAD" w:rsidRPr="00B507E8" w:rsidRDefault="00020FAD" w:rsidP="00A90E05">
      <w:pPr>
        <w:spacing w:line="360" w:lineRule="auto"/>
        <w:jc w:val="center"/>
        <w:rPr>
          <w:rFonts w:ascii="Arial" w:hAnsi="Arial" w:cs="Arial"/>
          <w:b/>
          <w:bCs/>
          <w:caps/>
          <w:strike/>
          <w:color w:val="000000"/>
          <w:sz w:val="22"/>
          <w:szCs w:val="22"/>
        </w:rPr>
      </w:pPr>
    </w:p>
    <w:p w:rsidR="007A6F62" w:rsidRDefault="007A6F62" w:rsidP="006632E8">
      <w:pPr>
        <w:autoSpaceDE w:val="0"/>
        <w:autoSpaceDN w:val="0"/>
        <w:adjustRightInd w:val="0"/>
        <w:spacing w:line="320" w:lineRule="atLeast"/>
        <w:jc w:val="center"/>
        <w:outlineLvl w:val="0"/>
        <w:rPr>
          <w:rFonts w:ascii="Arial" w:hAnsi="Arial" w:cs="Arial"/>
          <w:b/>
          <w:caps/>
          <w:sz w:val="22"/>
          <w:szCs w:val="22"/>
        </w:rPr>
      </w:pPr>
      <w:r>
        <w:rPr>
          <w:rFonts w:ascii="Arial" w:hAnsi="Arial" w:cs="Arial"/>
          <w:b/>
          <w:caps/>
          <w:sz w:val="22"/>
          <w:szCs w:val="22"/>
        </w:rPr>
        <w:t>společnost obermeyer</w:t>
      </w:r>
      <w:r w:rsidR="003A303E">
        <w:rPr>
          <w:rFonts w:ascii="Arial" w:hAnsi="Arial" w:cs="Arial"/>
          <w:b/>
          <w:caps/>
          <w:sz w:val="22"/>
          <w:szCs w:val="22"/>
        </w:rPr>
        <w:t xml:space="preserve"> HELIKA </w:t>
      </w:r>
      <w:r w:rsidR="00BD5F70">
        <w:rPr>
          <w:rFonts w:ascii="Arial" w:hAnsi="Arial" w:cs="Arial"/>
          <w:b/>
          <w:caps/>
          <w:sz w:val="22"/>
          <w:szCs w:val="22"/>
        </w:rPr>
        <w:t>se podílí na projektu</w:t>
      </w:r>
      <w:r w:rsidR="00BD5F70">
        <w:rPr>
          <w:rFonts w:ascii="Arial" w:hAnsi="Arial" w:cs="Arial"/>
          <w:b/>
          <w:caps/>
          <w:sz w:val="22"/>
          <w:szCs w:val="22"/>
        </w:rPr>
        <w:br/>
        <w:t>modernizace</w:t>
      </w:r>
      <w:r>
        <w:rPr>
          <w:rFonts w:ascii="Arial" w:hAnsi="Arial" w:cs="Arial"/>
          <w:b/>
          <w:caps/>
          <w:sz w:val="22"/>
          <w:szCs w:val="22"/>
        </w:rPr>
        <w:t xml:space="preserve"> 14 řeckých letišť</w:t>
      </w:r>
    </w:p>
    <w:p w:rsidR="007A6F62" w:rsidRDefault="007A6F62" w:rsidP="006632E8">
      <w:pPr>
        <w:autoSpaceDE w:val="0"/>
        <w:autoSpaceDN w:val="0"/>
        <w:adjustRightInd w:val="0"/>
        <w:spacing w:line="320" w:lineRule="atLeast"/>
        <w:jc w:val="center"/>
        <w:outlineLvl w:val="0"/>
        <w:rPr>
          <w:rFonts w:ascii="Arial" w:hAnsi="Arial" w:cs="Arial"/>
          <w:b/>
          <w:caps/>
          <w:sz w:val="22"/>
          <w:szCs w:val="22"/>
        </w:rPr>
      </w:pPr>
    </w:p>
    <w:p w:rsidR="00072B01" w:rsidRDefault="00072B01" w:rsidP="006632E8">
      <w:pPr>
        <w:autoSpaceDE w:val="0"/>
        <w:autoSpaceDN w:val="0"/>
        <w:adjustRightInd w:val="0"/>
        <w:spacing w:line="320" w:lineRule="atLeast"/>
        <w:jc w:val="center"/>
        <w:outlineLvl w:val="0"/>
        <w:rPr>
          <w:rFonts w:ascii="Arial" w:hAnsi="Arial" w:cs="Arial"/>
          <w:b/>
          <w:caps/>
          <w:sz w:val="22"/>
          <w:szCs w:val="22"/>
        </w:rPr>
      </w:pPr>
    </w:p>
    <w:p w:rsidR="003A303E" w:rsidRDefault="00BD5F70" w:rsidP="003A303E">
      <w:pPr>
        <w:tabs>
          <w:tab w:val="left" w:pos="9088"/>
        </w:tabs>
        <w:spacing w:line="320" w:lineRule="atLeast"/>
        <w:jc w:val="both"/>
        <w:rPr>
          <w:rFonts w:ascii="Arial" w:hAnsi="Arial" w:cs="Arial"/>
          <w:b/>
          <w:sz w:val="22"/>
          <w:szCs w:val="22"/>
        </w:rPr>
      </w:pPr>
      <w:r w:rsidRPr="0055208D">
        <w:rPr>
          <w:rFonts w:ascii="Arial" w:hAnsi="Arial" w:cs="Arial"/>
          <w:b/>
          <w:sz w:val="22"/>
          <w:szCs w:val="22"/>
        </w:rPr>
        <w:t xml:space="preserve">Projekční kancelář </w:t>
      </w:r>
      <w:r w:rsidR="003A303E" w:rsidRPr="00BD5F70">
        <w:rPr>
          <w:rFonts w:ascii="Arial" w:hAnsi="Arial" w:cs="Arial"/>
          <w:b/>
          <w:sz w:val="22"/>
          <w:szCs w:val="22"/>
        </w:rPr>
        <w:t>Obermeyer Helika</w:t>
      </w:r>
      <w:r w:rsidRPr="00BD5F70">
        <w:rPr>
          <w:rFonts w:ascii="Arial" w:hAnsi="Arial" w:cs="Arial"/>
          <w:b/>
          <w:sz w:val="22"/>
          <w:szCs w:val="22"/>
        </w:rPr>
        <w:t>, která je součástí</w:t>
      </w:r>
      <w:r w:rsidR="003A303E" w:rsidRPr="00BD5F70">
        <w:rPr>
          <w:rFonts w:ascii="Arial" w:hAnsi="Arial" w:cs="Arial"/>
          <w:b/>
          <w:sz w:val="22"/>
          <w:szCs w:val="22"/>
        </w:rPr>
        <w:t xml:space="preserve"> </w:t>
      </w:r>
      <w:r w:rsidRPr="00BD5F70">
        <w:rPr>
          <w:rFonts w:ascii="Arial" w:hAnsi="Arial" w:cs="Arial"/>
          <w:b/>
          <w:sz w:val="22"/>
          <w:szCs w:val="22"/>
        </w:rPr>
        <w:t xml:space="preserve">mezinárodní </w:t>
      </w:r>
      <w:r w:rsidR="003A303E" w:rsidRPr="00BD5F70">
        <w:rPr>
          <w:rFonts w:ascii="Arial" w:hAnsi="Arial" w:cs="Arial"/>
          <w:b/>
          <w:sz w:val="22"/>
          <w:szCs w:val="22"/>
        </w:rPr>
        <w:t>skupiny Obermeyer, jedné z největších projek</w:t>
      </w:r>
      <w:r w:rsidRPr="00BD5F70">
        <w:rPr>
          <w:rFonts w:ascii="Arial" w:hAnsi="Arial" w:cs="Arial"/>
          <w:b/>
          <w:sz w:val="22"/>
          <w:szCs w:val="22"/>
        </w:rPr>
        <w:t>čních</w:t>
      </w:r>
      <w:r w:rsidR="003A303E" w:rsidRPr="00BD5F70">
        <w:rPr>
          <w:rFonts w:ascii="Arial" w:hAnsi="Arial" w:cs="Arial"/>
          <w:b/>
          <w:sz w:val="22"/>
          <w:szCs w:val="22"/>
        </w:rPr>
        <w:t xml:space="preserve"> a inženýrských společností, </w:t>
      </w:r>
      <w:r>
        <w:rPr>
          <w:rFonts w:ascii="Arial" w:hAnsi="Arial" w:cs="Arial"/>
          <w:b/>
          <w:sz w:val="22"/>
          <w:szCs w:val="22"/>
        </w:rPr>
        <w:t>se podílela na </w:t>
      </w:r>
      <w:r w:rsidR="003A303E">
        <w:rPr>
          <w:rFonts w:ascii="Arial" w:hAnsi="Arial" w:cs="Arial"/>
          <w:b/>
          <w:sz w:val="22"/>
          <w:szCs w:val="22"/>
        </w:rPr>
        <w:t xml:space="preserve">projektu obnovy a rozvoje 14 regionálních letišť v Řecku. </w:t>
      </w:r>
      <w:r w:rsidR="003A303E" w:rsidRPr="002017CD">
        <w:rPr>
          <w:rFonts w:ascii="Arial" w:hAnsi="Arial" w:cs="Arial"/>
          <w:b/>
          <w:sz w:val="22"/>
          <w:szCs w:val="22"/>
        </w:rPr>
        <w:t>Úkolem projekčního týmu Obermeyer</w:t>
      </w:r>
      <w:r w:rsidR="003A303E">
        <w:rPr>
          <w:rFonts w:ascii="Arial" w:hAnsi="Arial" w:cs="Arial"/>
          <w:b/>
          <w:sz w:val="22"/>
          <w:szCs w:val="22"/>
        </w:rPr>
        <w:t xml:space="preserve"> </w:t>
      </w:r>
      <w:r w:rsidR="003A303E" w:rsidRPr="002017CD">
        <w:rPr>
          <w:rFonts w:ascii="Arial" w:hAnsi="Arial" w:cs="Arial"/>
          <w:b/>
          <w:sz w:val="22"/>
          <w:szCs w:val="22"/>
        </w:rPr>
        <w:t>bylo ve spolupráci s</w:t>
      </w:r>
      <w:r w:rsidR="006F7331">
        <w:rPr>
          <w:rFonts w:ascii="Arial" w:hAnsi="Arial" w:cs="Arial"/>
          <w:b/>
          <w:sz w:val="22"/>
          <w:szCs w:val="22"/>
        </w:rPr>
        <w:t> </w:t>
      </w:r>
      <w:r w:rsidR="003A303E" w:rsidRPr="002017CD">
        <w:rPr>
          <w:rFonts w:ascii="Arial" w:hAnsi="Arial" w:cs="Arial"/>
          <w:b/>
          <w:sz w:val="22"/>
          <w:szCs w:val="22"/>
        </w:rPr>
        <w:t>dalšími</w:t>
      </w:r>
      <w:r w:rsidR="006F7331">
        <w:rPr>
          <w:rFonts w:ascii="Arial" w:hAnsi="Arial" w:cs="Arial"/>
          <w:b/>
          <w:sz w:val="22"/>
          <w:szCs w:val="22"/>
        </w:rPr>
        <w:t>,</w:t>
      </w:r>
      <w:r w:rsidR="003A303E" w:rsidRPr="002017CD">
        <w:rPr>
          <w:rFonts w:ascii="Arial" w:hAnsi="Arial" w:cs="Arial"/>
          <w:b/>
          <w:sz w:val="22"/>
          <w:szCs w:val="22"/>
        </w:rPr>
        <w:t xml:space="preserve"> převážně řeckými projekčními kancelářemi zajistit</w:t>
      </w:r>
      <w:r w:rsidR="003A303E">
        <w:rPr>
          <w:rFonts w:ascii="Arial" w:hAnsi="Arial" w:cs="Arial"/>
          <w:b/>
          <w:sz w:val="22"/>
          <w:szCs w:val="22"/>
        </w:rPr>
        <w:t xml:space="preserve"> </w:t>
      </w:r>
      <w:r w:rsidR="003A303E" w:rsidRPr="002017CD">
        <w:rPr>
          <w:rFonts w:ascii="Arial" w:hAnsi="Arial" w:cs="Arial"/>
          <w:b/>
          <w:sz w:val="22"/>
          <w:szCs w:val="22"/>
        </w:rPr>
        <w:t>všechny fáze projektové přípravy projektu rekonstrukce a modernizace letištní infrastruktury.</w:t>
      </w:r>
      <w:r w:rsidR="003A303E">
        <w:rPr>
          <w:rFonts w:ascii="Arial" w:hAnsi="Arial" w:cs="Arial"/>
          <w:b/>
          <w:sz w:val="22"/>
          <w:szCs w:val="22"/>
        </w:rPr>
        <w:t xml:space="preserve"> Na projektu se v pozici koncepčního architekta podílel i</w:t>
      </w:r>
      <w:r w:rsidR="003A303E" w:rsidRPr="002017CD">
        <w:rPr>
          <w:rFonts w:ascii="Arial" w:hAnsi="Arial" w:cs="Arial"/>
          <w:b/>
          <w:sz w:val="22"/>
          <w:szCs w:val="22"/>
        </w:rPr>
        <w:t xml:space="preserve"> Tomáš Janeček, </w:t>
      </w:r>
      <w:r w:rsidR="003A303E">
        <w:rPr>
          <w:rFonts w:ascii="Arial" w:hAnsi="Arial" w:cs="Arial"/>
          <w:b/>
          <w:sz w:val="22"/>
          <w:szCs w:val="22"/>
        </w:rPr>
        <w:t xml:space="preserve">ředitel výroby </w:t>
      </w:r>
      <w:r>
        <w:rPr>
          <w:rFonts w:ascii="Arial" w:hAnsi="Arial" w:cs="Arial"/>
          <w:b/>
          <w:sz w:val="22"/>
          <w:szCs w:val="22"/>
        </w:rPr>
        <w:t xml:space="preserve">pražské </w:t>
      </w:r>
      <w:r w:rsidR="003A303E">
        <w:rPr>
          <w:rFonts w:ascii="Arial" w:hAnsi="Arial" w:cs="Arial"/>
          <w:b/>
          <w:sz w:val="22"/>
          <w:szCs w:val="22"/>
        </w:rPr>
        <w:t>kanceláře Obermeyer Helika.</w:t>
      </w:r>
    </w:p>
    <w:p w:rsidR="003A303E" w:rsidRPr="00343B31" w:rsidRDefault="003A303E" w:rsidP="00682883">
      <w:pPr>
        <w:tabs>
          <w:tab w:val="left" w:pos="9088"/>
        </w:tabs>
        <w:spacing w:line="320" w:lineRule="atLeast"/>
        <w:jc w:val="both"/>
        <w:rPr>
          <w:rFonts w:ascii="Arial" w:hAnsi="Arial" w:cs="Arial"/>
          <w:b/>
          <w:sz w:val="22"/>
          <w:szCs w:val="22"/>
        </w:rPr>
      </w:pPr>
    </w:p>
    <w:p w:rsidR="00C64E44" w:rsidRDefault="00C64E44" w:rsidP="00D50237">
      <w:pPr>
        <w:spacing w:line="320" w:lineRule="atLeast"/>
        <w:jc w:val="both"/>
        <w:rPr>
          <w:rFonts w:ascii="Arial" w:hAnsi="Arial" w:cs="Arial"/>
          <w:b/>
          <w:sz w:val="22"/>
          <w:szCs w:val="22"/>
        </w:rPr>
      </w:pPr>
    </w:p>
    <w:p w:rsidR="00094BEA" w:rsidRDefault="003E1CC9" w:rsidP="003E1CC9">
      <w:pPr>
        <w:tabs>
          <w:tab w:val="left" w:pos="9088"/>
        </w:tabs>
        <w:spacing w:line="320" w:lineRule="atLeast"/>
        <w:jc w:val="both"/>
        <w:rPr>
          <w:rFonts w:ascii="Arial" w:hAnsi="Arial" w:cs="Arial"/>
          <w:sz w:val="22"/>
          <w:szCs w:val="22"/>
        </w:rPr>
      </w:pPr>
      <w:r w:rsidRPr="003E1CC9">
        <w:rPr>
          <w:rFonts w:ascii="Arial" w:hAnsi="Arial" w:cs="Arial"/>
          <w:sz w:val="22"/>
          <w:szCs w:val="22"/>
        </w:rPr>
        <w:t>Projekt</w:t>
      </w:r>
      <w:r>
        <w:rPr>
          <w:rFonts w:ascii="Arial" w:hAnsi="Arial" w:cs="Arial"/>
          <w:sz w:val="22"/>
          <w:szCs w:val="22"/>
        </w:rPr>
        <w:t xml:space="preserve"> s názvem </w:t>
      </w:r>
      <w:proofErr w:type="spellStart"/>
      <w:r>
        <w:rPr>
          <w:rFonts w:ascii="Arial" w:hAnsi="Arial" w:cs="Arial"/>
          <w:sz w:val="22"/>
          <w:szCs w:val="22"/>
        </w:rPr>
        <w:t>Aetos</w:t>
      </w:r>
      <w:proofErr w:type="spellEnd"/>
      <w:r>
        <w:rPr>
          <w:rFonts w:ascii="Arial" w:hAnsi="Arial" w:cs="Arial"/>
          <w:sz w:val="22"/>
          <w:szCs w:val="22"/>
        </w:rPr>
        <w:t xml:space="preserve">, jehož </w:t>
      </w:r>
      <w:r w:rsidR="00BD5F70">
        <w:rPr>
          <w:rFonts w:ascii="Arial" w:hAnsi="Arial" w:cs="Arial"/>
          <w:sz w:val="22"/>
          <w:szCs w:val="22"/>
        </w:rPr>
        <w:t xml:space="preserve">cílem </w:t>
      </w:r>
      <w:r>
        <w:rPr>
          <w:rFonts w:ascii="Arial" w:hAnsi="Arial" w:cs="Arial"/>
          <w:sz w:val="22"/>
          <w:szCs w:val="22"/>
        </w:rPr>
        <w:t>je přestavba</w:t>
      </w:r>
      <w:r w:rsidR="00BD5F70">
        <w:rPr>
          <w:rFonts w:ascii="Arial" w:hAnsi="Arial" w:cs="Arial"/>
          <w:sz w:val="22"/>
          <w:szCs w:val="22"/>
        </w:rPr>
        <w:t>, modernizace</w:t>
      </w:r>
      <w:r>
        <w:rPr>
          <w:rFonts w:ascii="Arial" w:hAnsi="Arial" w:cs="Arial"/>
          <w:sz w:val="22"/>
          <w:szCs w:val="22"/>
        </w:rPr>
        <w:t xml:space="preserve"> a rozvoj 14 řeckých letišť, byl </w:t>
      </w:r>
      <w:r w:rsidRPr="003E1CC9">
        <w:rPr>
          <w:rFonts w:ascii="Arial" w:hAnsi="Arial" w:cs="Arial"/>
          <w:sz w:val="22"/>
          <w:szCs w:val="22"/>
        </w:rPr>
        <w:t>zpracován pro</w:t>
      </w:r>
      <w:r>
        <w:rPr>
          <w:rFonts w:ascii="Arial" w:hAnsi="Arial" w:cs="Arial"/>
          <w:sz w:val="22"/>
          <w:szCs w:val="22"/>
        </w:rPr>
        <w:t xml:space="preserve"> </w:t>
      </w:r>
      <w:r w:rsidRPr="003E1CC9">
        <w:rPr>
          <w:rFonts w:ascii="Arial" w:hAnsi="Arial" w:cs="Arial"/>
          <w:sz w:val="22"/>
          <w:szCs w:val="22"/>
        </w:rPr>
        <w:t xml:space="preserve">mezinárodní konsorcium </w:t>
      </w:r>
      <w:proofErr w:type="spellStart"/>
      <w:r w:rsidRPr="003E1CC9">
        <w:rPr>
          <w:rFonts w:ascii="Arial" w:hAnsi="Arial" w:cs="Arial"/>
          <w:sz w:val="22"/>
          <w:szCs w:val="22"/>
        </w:rPr>
        <w:t>Fraport</w:t>
      </w:r>
      <w:proofErr w:type="spellEnd"/>
      <w:r w:rsidRPr="003E1CC9">
        <w:rPr>
          <w:rFonts w:ascii="Arial" w:hAnsi="Arial" w:cs="Arial"/>
          <w:sz w:val="22"/>
          <w:szCs w:val="22"/>
        </w:rPr>
        <w:t xml:space="preserve"> </w:t>
      </w:r>
      <w:proofErr w:type="spellStart"/>
      <w:r w:rsidRPr="003E1CC9">
        <w:rPr>
          <w:rFonts w:ascii="Arial" w:hAnsi="Arial" w:cs="Arial"/>
          <w:sz w:val="22"/>
          <w:szCs w:val="22"/>
        </w:rPr>
        <w:t>Regional</w:t>
      </w:r>
      <w:proofErr w:type="spellEnd"/>
      <w:r w:rsidRPr="003E1CC9">
        <w:rPr>
          <w:rFonts w:ascii="Arial" w:hAnsi="Arial" w:cs="Arial"/>
          <w:sz w:val="22"/>
          <w:szCs w:val="22"/>
        </w:rPr>
        <w:t xml:space="preserve"> </w:t>
      </w:r>
      <w:proofErr w:type="spellStart"/>
      <w:r w:rsidRPr="003E1CC9">
        <w:rPr>
          <w:rFonts w:ascii="Arial" w:hAnsi="Arial" w:cs="Arial"/>
          <w:sz w:val="22"/>
          <w:szCs w:val="22"/>
        </w:rPr>
        <w:t>Airports</w:t>
      </w:r>
      <w:proofErr w:type="spellEnd"/>
      <w:r w:rsidRPr="003E1CC9">
        <w:rPr>
          <w:rFonts w:ascii="Arial" w:hAnsi="Arial" w:cs="Arial"/>
          <w:sz w:val="22"/>
          <w:szCs w:val="22"/>
        </w:rPr>
        <w:t xml:space="preserve"> </w:t>
      </w:r>
      <w:proofErr w:type="spellStart"/>
      <w:r w:rsidRPr="003E1CC9">
        <w:rPr>
          <w:rFonts w:ascii="Arial" w:hAnsi="Arial" w:cs="Arial"/>
          <w:sz w:val="22"/>
          <w:szCs w:val="22"/>
        </w:rPr>
        <w:t>of</w:t>
      </w:r>
      <w:proofErr w:type="spellEnd"/>
      <w:r w:rsidRPr="003E1CC9">
        <w:rPr>
          <w:rFonts w:ascii="Arial" w:hAnsi="Arial" w:cs="Arial"/>
          <w:sz w:val="22"/>
          <w:szCs w:val="22"/>
        </w:rPr>
        <w:t xml:space="preserve"> </w:t>
      </w:r>
      <w:proofErr w:type="spellStart"/>
      <w:r w:rsidRPr="003E1CC9">
        <w:rPr>
          <w:rFonts w:ascii="Arial" w:hAnsi="Arial" w:cs="Arial"/>
          <w:sz w:val="22"/>
          <w:szCs w:val="22"/>
        </w:rPr>
        <w:t>Greece</w:t>
      </w:r>
      <w:proofErr w:type="spellEnd"/>
      <w:r w:rsidRPr="003E1CC9">
        <w:rPr>
          <w:rFonts w:ascii="Arial" w:hAnsi="Arial" w:cs="Arial"/>
          <w:sz w:val="22"/>
          <w:szCs w:val="22"/>
        </w:rPr>
        <w:t xml:space="preserve"> Management </w:t>
      </w:r>
      <w:proofErr w:type="spellStart"/>
      <w:r w:rsidRPr="003E1CC9">
        <w:rPr>
          <w:rFonts w:ascii="Arial" w:hAnsi="Arial" w:cs="Arial"/>
          <w:sz w:val="22"/>
          <w:szCs w:val="22"/>
        </w:rPr>
        <w:t>Company</w:t>
      </w:r>
      <w:proofErr w:type="spellEnd"/>
      <w:r>
        <w:rPr>
          <w:rFonts w:ascii="Arial" w:hAnsi="Arial" w:cs="Arial"/>
          <w:sz w:val="22"/>
          <w:szCs w:val="22"/>
        </w:rPr>
        <w:t xml:space="preserve"> </w:t>
      </w:r>
      <w:proofErr w:type="gramStart"/>
      <w:r w:rsidRPr="003E1CC9">
        <w:rPr>
          <w:rFonts w:ascii="Arial" w:hAnsi="Arial" w:cs="Arial"/>
          <w:sz w:val="22"/>
          <w:szCs w:val="22"/>
        </w:rPr>
        <w:t>S.A.</w:t>
      </w:r>
      <w:proofErr w:type="gramEnd"/>
      <w:r w:rsidRPr="003E1CC9">
        <w:rPr>
          <w:rFonts w:ascii="Arial" w:hAnsi="Arial" w:cs="Arial"/>
          <w:sz w:val="22"/>
          <w:szCs w:val="22"/>
        </w:rPr>
        <w:t xml:space="preserve">, </w:t>
      </w:r>
      <w:r w:rsidR="001B6399">
        <w:rPr>
          <w:rFonts w:ascii="Arial" w:hAnsi="Arial" w:cs="Arial"/>
          <w:sz w:val="22"/>
          <w:szCs w:val="22"/>
        </w:rPr>
        <w:t>které</w:t>
      </w:r>
      <w:r w:rsidRPr="003E1CC9">
        <w:rPr>
          <w:rFonts w:ascii="Arial" w:hAnsi="Arial" w:cs="Arial"/>
          <w:sz w:val="22"/>
          <w:szCs w:val="22"/>
        </w:rPr>
        <w:t xml:space="preserve"> podepsalo s řeckou vládou koncesní smlouvu o pronájmu letišť na dobu čtyřiceti</w:t>
      </w:r>
      <w:r>
        <w:rPr>
          <w:rFonts w:ascii="Arial" w:hAnsi="Arial" w:cs="Arial"/>
          <w:sz w:val="22"/>
          <w:szCs w:val="22"/>
        </w:rPr>
        <w:t xml:space="preserve"> </w:t>
      </w:r>
      <w:r w:rsidRPr="003E1CC9">
        <w:rPr>
          <w:rFonts w:ascii="Arial" w:hAnsi="Arial" w:cs="Arial"/>
          <w:sz w:val="22"/>
          <w:szCs w:val="22"/>
        </w:rPr>
        <w:t xml:space="preserve">let. Celý projekt byl rozdělen do dvou </w:t>
      </w:r>
      <w:proofErr w:type="spellStart"/>
      <w:r w:rsidRPr="003E1CC9">
        <w:rPr>
          <w:rFonts w:ascii="Arial" w:hAnsi="Arial" w:cs="Arial"/>
          <w:sz w:val="22"/>
          <w:szCs w:val="22"/>
        </w:rPr>
        <w:t>klusterů</w:t>
      </w:r>
      <w:proofErr w:type="spellEnd"/>
      <w:r w:rsidRPr="003E1CC9">
        <w:rPr>
          <w:rFonts w:ascii="Arial" w:hAnsi="Arial" w:cs="Arial"/>
          <w:sz w:val="22"/>
          <w:szCs w:val="22"/>
        </w:rPr>
        <w:t xml:space="preserve"> A </w:t>
      </w:r>
      <w:proofErr w:type="spellStart"/>
      <w:r w:rsidRPr="003E1CC9">
        <w:rPr>
          <w:rFonts w:ascii="Arial" w:hAnsi="Arial" w:cs="Arial"/>
          <w:sz w:val="22"/>
          <w:szCs w:val="22"/>
        </w:rPr>
        <w:t>a</w:t>
      </w:r>
      <w:proofErr w:type="spellEnd"/>
      <w:r w:rsidRPr="003E1CC9">
        <w:rPr>
          <w:rFonts w:ascii="Arial" w:hAnsi="Arial" w:cs="Arial"/>
          <w:sz w:val="22"/>
          <w:szCs w:val="22"/>
        </w:rPr>
        <w:t xml:space="preserve"> B po sedmi letištích, přičemž společnost Obermeyer </w:t>
      </w:r>
      <w:r w:rsidR="001B0760">
        <w:rPr>
          <w:rFonts w:ascii="Arial" w:hAnsi="Arial" w:cs="Arial"/>
          <w:sz w:val="22"/>
          <w:szCs w:val="22"/>
        </w:rPr>
        <w:t xml:space="preserve">měla vyřešit projekty </w:t>
      </w:r>
      <w:proofErr w:type="spellStart"/>
      <w:r w:rsidRPr="003E1CC9">
        <w:rPr>
          <w:rFonts w:ascii="Arial" w:hAnsi="Arial" w:cs="Arial"/>
          <w:sz w:val="22"/>
          <w:szCs w:val="22"/>
        </w:rPr>
        <w:t>klusteru</w:t>
      </w:r>
      <w:proofErr w:type="spellEnd"/>
      <w:r w:rsidRPr="003E1CC9">
        <w:rPr>
          <w:rFonts w:ascii="Arial" w:hAnsi="Arial" w:cs="Arial"/>
          <w:sz w:val="22"/>
          <w:szCs w:val="22"/>
        </w:rPr>
        <w:t xml:space="preserve"> B</w:t>
      </w:r>
      <w:r w:rsidR="001B0760">
        <w:rPr>
          <w:rFonts w:ascii="Arial" w:hAnsi="Arial" w:cs="Arial"/>
          <w:sz w:val="22"/>
          <w:szCs w:val="22"/>
        </w:rPr>
        <w:t>, tedy letiště</w:t>
      </w:r>
      <w:r w:rsidR="00F62B4E">
        <w:rPr>
          <w:rFonts w:ascii="Arial" w:hAnsi="Arial" w:cs="Arial"/>
          <w:sz w:val="22"/>
          <w:szCs w:val="22"/>
        </w:rPr>
        <w:t xml:space="preserve"> </w:t>
      </w:r>
      <w:r w:rsidR="001B0760">
        <w:rPr>
          <w:rFonts w:ascii="Arial" w:hAnsi="Arial" w:cs="Arial"/>
          <w:sz w:val="22"/>
          <w:szCs w:val="22"/>
        </w:rPr>
        <w:t>Kos</w:t>
      </w:r>
      <w:r>
        <w:rPr>
          <w:rFonts w:ascii="Arial" w:hAnsi="Arial" w:cs="Arial"/>
          <w:sz w:val="22"/>
          <w:szCs w:val="22"/>
        </w:rPr>
        <w:t xml:space="preserve">, </w:t>
      </w:r>
      <w:proofErr w:type="spellStart"/>
      <w:r>
        <w:rPr>
          <w:rFonts w:ascii="Arial" w:hAnsi="Arial" w:cs="Arial"/>
          <w:sz w:val="22"/>
          <w:szCs w:val="22"/>
        </w:rPr>
        <w:t>Mykonos</w:t>
      </w:r>
      <w:proofErr w:type="spellEnd"/>
      <w:r>
        <w:rPr>
          <w:rFonts w:ascii="Arial" w:hAnsi="Arial" w:cs="Arial"/>
          <w:sz w:val="22"/>
          <w:szCs w:val="22"/>
        </w:rPr>
        <w:t xml:space="preserve">, </w:t>
      </w:r>
      <w:proofErr w:type="spellStart"/>
      <w:r w:rsidR="001B0760">
        <w:rPr>
          <w:rFonts w:ascii="Arial" w:hAnsi="Arial" w:cs="Arial"/>
          <w:sz w:val="22"/>
          <w:szCs w:val="22"/>
        </w:rPr>
        <w:t>Mytilini</w:t>
      </w:r>
      <w:proofErr w:type="spellEnd"/>
      <w:r>
        <w:rPr>
          <w:rFonts w:ascii="Arial" w:hAnsi="Arial" w:cs="Arial"/>
          <w:sz w:val="22"/>
          <w:szCs w:val="22"/>
        </w:rPr>
        <w:t xml:space="preserve">, Rhodos, Samos, </w:t>
      </w:r>
      <w:proofErr w:type="spellStart"/>
      <w:r>
        <w:rPr>
          <w:rFonts w:ascii="Arial" w:hAnsi="Arial" w:cs="Arial"/>
          <w:sz w:val="22"/>
          <w:szCs w:val="22"/>
        </w:rPr>
        <w:t>Santorini</w:t>
      </w:r>
      <w:proofErr w:type="spellEnd"/>
      <w:r>
        <w:rPr>
          <w:rFonts w:ascii="Arial" w:hAnsi="Arial" w:cs="Arial"/>
          <w:sz w:val="22"/>
          <w:szCs w:val="22"/>
        </w:rPr>
        <w:t xml:space="preserve"> a </w:t>
      </w:r>
      <w:proofErr w:type="spellStart"/>
      <w:r>
        <w:rPr>
          <w:rFonts w:ascii="Arial" w:hAnsi="Arial" w:cs="Arial"/>
          <w:sz w:val="22"/>
          <w:szCs w:val="22"/>
        </w:rPr>
        <w:t>Skiathos</w:t>
      </w:r>
      <w:proofErr w:type="spellEnd"/>
      <w:r>
        <w:rPr>
          <w:rFonts w:ascii="Arial" w:hAnsi="Arial" w:cs="Arial"/>
          <w:sz w:val="22"/>
          <w:szCs w:val="22"/>
        </w:rPr>
        <w:t>.</w:t>
      </w:r>
    </w:p>
    <w:p w:rsidR="003E1CC9" w:rsidRDefault="003E1CC9" w:rsidP="003E1CC9">
      <w:pPr>
        <w:tabs>
          <w:tab w:val="left" w:pos="9088"/>
        </w:tabs>
        <w:spacing w:line="320" w:lineRule="atLeast"/>
        <w:jc w:val="both"/>
        <w:rPr>
          <w:rFonts w:ascii="Arial" w:hAnsi="Arial" w:cs="Arial"/>
          <w:sz w:val="22"/>
          <w:szCs w:val="22"/>
        </w:rPr>
      </w:pPr>
    </w:p>
    <w:p w:rsidR="004125EE" w:rsidRDefault="001B0760" w:rsidP="004125EE">
      <w:pPr>
        <w:tabs>
          <w:tab w:val="left" w:pos="9088"/>
        </w:tabs>
        <w:spacing w:line="320" w:lineRule="atLeast"/>
        <w:jc w:val="both"/>
        <w:rPr>
          <w:rFonts w:ascii="Arial" w:hAnsi="Arial" w:cs="Arial"/>
          <w:sz w:val="22"/>
          <w:szCs w:val="22"/>
        </w:rPr>
      </w:pPr>
      <w:r>
        <w:rPr>
          <w:rFonts w:ascii="Arial" w:hAnsi="Arial" w:cs="Arial"/>
          <w:sz w:val="22"/>
          <w:szCs w:val="22"/>
        </w:rPr>
        <w:t>Kromě</w:t>
      </w:r>
      <w:r w:rsidRPr="004125EE">
        <w:rPr>
          <w:rFonts w:ascii="Arial" w:hAnsi="Arial" w:cs="Arial"/>
          <w:sz w:val="22"/>
          <w:szCs w:val="22"/>
        </w:rPr>
        <w:t xml:space="preserve"> </w:t>
      </w:r>
      <w:r w:rsidR="004125EE" w:rsidRPr="004125EE">
        <w:rPr>
          <w:rFonts w:ascii="Arial" w:hAnsi="Arial" w:cs="Arial"/>
          <w:sz w:val="22"/>
          <w:szCs w:val="22"/>
        </w:rPr>
        <w:t>poradenství</w:t>
      </w:r>
      <w:r w:rsidR="009A040A">
        <w:rPr>
          <w:rFonts w:ascii="Arial" w:hAnsi="Arial" w:cs="Arial"/>
          <w:sz w:val="22"/>
          <w:szCs w:val="22"/>
        </w:rPr>
        <w:t>,</w:t>
      </w:r>
      <w:r w:rsidR="004125EE" w:rsidRPr="004125EE">
        <w:rPr>
          <w:rFonts w:ascii="Arial" w:hAnsi="Arial" w:cs="Arial"/>
          <w:sz w:val="22"/>
          <w:szCs w:val="22"/>
        </w:rPr>
        <w:t xml:space="preserve"> patřila mezi hlavní činnosti </w:t>
      </w:r>
      <w:r w:rsidR="004125EE">
        <w:rPr>
          <w:rFonts w:ascii="Arial" w:hAnsi="Arial" w:cs="Arial"/>
          <w:sz w:val="22"/>
          <w:szCs w:val="22"/>
        </w:rPr>
        <w:t>projekt</w:t>
      </w:r>
      <w:r>
        <w:rPr>
          <w:rFonts w:ascii="Arial" w:hAnsi="Arial" w:cs="Arial"/>
          <w:sz w:val="22"/>
          <w:szCs w:val="22"/>
        </w:rPr>
        <w:t>ového</w:t>
      </w:r>
      <w:r w:rsidR="004125EE">
        <w:rPr>
          <w:rFonts w:ascii="Arial" w:hAnsi="Arial" w:cs="Arial"/>
          <w:sz w:val="22"/>
          <w:szCs w:val="22"/>
        </w:rPr>
        <w:t xml:space="preserve"> týmu </w:t>
      </w:r>
      <w:r w:rsidR="004125EE" w:rsidRPr="004125EE">
        <w:rPr>
          <w:rFonts w:ascii="Arial" w:hAnsi="Arial" w:cs="Arial"/>
          <w:sz w:val="22"/>
          <w:szCs w:val="22"/>
        </w:rPr>
        <w:t>analýza skutečného stavu letišť</w:t>
      </w:r>
      <w:r w:rsidR="009A040A">
        <w:rPr>
          <w:rFonts w:ascii="Arial" w:hAnsi="Arial" w:cs="Arial"/>
          <w:sz w:val="22"/>
          <w:szCs w:val="22"/>
        </w:rPr>
        <w:t>,</w:t>
      </w:r>
      <w:r w:rsidR="004125EE" w:rsidRPr="004125EE">
        <w:rPr>
          <w:rFonts w:ascii="Arial" w:hAnsi="Arial" w:cs="Arial"/>
          <w:sz w:val="22"/>
          <w:szCs w:val="22"/>
        </w:rPr>
        <w:t xml:space="preserve"> včetně zajištění veškerých průzkumných prací, dále pak koncepční návrh rekonstrukcí, modernizací a výstavby nových objektů. Na koncepční návrh dále navazovala fáze vypracování dokumentace </w:t>
      </w:r>
      <w:r w:rsidR="009A040A" w:rsidRPr="004125EE">
        <w:rPr>
          <w:rFonts w:ascii="Arial" w:hAnsi="Arial" w:cs="Arial"/>
          <w:sz w:val="22"/>
          <w:szCs w:val="22"/>
        </w:rPr>
        <w:t>pro povolovací procesy</w:t>
      </w:r>
      <w:r w:rsidR="009A040A">
        <w:rPr>
          <w:rFonts w:ascii="Arial" w:hAnsi="Arial" w:cs="Arial"/>
          <w:sz w:val="22"/>
          <w:szCs w:val="22"/>
        </w:rPr>
        <w:t>,</w:t>
      </w:r>
      <w:r w:rsidR="009A040A" w:rsidRPr="004125EE">
        <w:rPr>
          <w:rFonts w:ascii="Arial" w:hAnsi="Arial" w:cs="Arial"/>
          <w:sz w:val="22"/>
          <w:szCs w:val="22"/>
        </w:rPr>
        <w:t xml:space="preserve"> </w:t>
      </w:r>
      <w:r w:rsidR="004125EE" w:rsidRPr="004125EE">
        <w:rPr>
          <w:rFonts w:ascii="Arial" w:hAnsi="Arial" w:cs="Arial"/>
          <w:sz w:val="22"/>
          <w:szCs w:val="22"/>
        </w:rPr>
        <w:t xml:space="preserve">sloužící k legalizaci </w:t>
      </w:r>
      <w:r w:rsidR="009A040A">
        <w:rPr>
          <w:rFonts w:ascii="Arial" w:hAnsi="Arial" w:cs="Arial"/>
          <w:sz w:val="22"/>
          <w:szCs w:val="22"/>
        </w:rPr>
        <w:t xml:space="preserve">jednotlivých </w:t>
      </w:r>
      <w:r w:rsidR="004125EE" w:rsidRPr="004125EE">
        <w:rPr>
          <w:rFonts w:ascii="Arial" w:hAnsi="Arial" w:cs="Arial"/>
          <w:sz w:val="22"/>
          <w:szCs w:val="22"/>
        </w:rPr>
        <w:t>záměrů. Dosud poslední realizovanou fází projektu je tendrová dokumentace pro výběr zhotovitele stavby. Ve všech fázích projektu</w:t>
      </w:r>
      <w:r w:rsidR="004125EE">
        <w:rPr>
          <w:rFonts w:ascii="Arial" w:hAnsi="Arial" w:cs="Arial"/>
          <w:sz w:val="22"/>
          <w:szCs w:val="22"/>
        </w:rPr>
        <w:t xml:space="preserve"> tým společnosti</w:t>
      </w:r>
      <w:r w:rsidR="004125EE" w:rsidRPr="004125EE">
        <w:rPr>
          <w:rFonts w:ascii="Arial" w:hAnsi="Arial" w:cs="Arial"/>
          <w:sz w:val="22"/>
          <w:szCs w:val="22"/>
        </w:rPr>
        <w:t xml:space="preserve"> </w:t>
      </w:r>
      <w:r w:rsidR="004125EE">
        <w:rPr>
          <w:rFonts w:ascii="Arial" w:hAnsi="Arial" w:cs="Arial"/>
          <w:sz w:val="22"/>
          <w:szCs w:val="22"/>
        </w:rPr>
        <w:t>Obermeyer vypracovával</w:t>
      </w:r>
      <w:r w:rsidR="004125EE" w:rsidRPr="004125EE">
        <w:rPr>
          <w:rFonts w:ascii="Arial" w:hAnsi="Arial" w:cs="Arial"/>
          <w:sz w:val="22"/>
          <w:szCs w:val="22"/>
        </w:rPr>
        <w:t xml:space="preserve"> předběžné rozpočty navrhovaných prací a současně </w:t>
      </w:r>
      <w:r w:rsidR="009A040A">
        <w:rPr>
          <w:rFonts w:ascii="Arial" w:hAnsi="Arial" w:cs="Arial"/>
          <w:sz w:val="22"/>
          <w:szCs w:val="22"/>
        </w:rPr>
        <w:t>také</w:t>
      </w:r>
      <w:r w:rsidR="009A040A" w:rsidRPr="004125EE">
        <w:rPr>
          <w:rFonts w:ascii="Arial" w:hAnsi="Arial" w:cs="Arial"/>
          <w:sz w:val="22"/>
          <w:szCs w:val="22"/>
        </w:rPr>
        <w:t xml:space="preserve"> </w:t>
      </w:r>
      <w:r w:rsidR="004125EE" w:rsidRPr="004125EE">
        <w:rPr>
          <w:rFonts w:ascii="Arial" w:hAnsi="Arial" w:cs="Arial"/>
          <w:sz w:val="22"/>
          <w:szCs w:val="22"/>
        </w:rPr>
        <w:t xml:space="preserve">evaluační analýzy, jejíž výsledky byly zpětně promítány do projektu </w:t>
      </w:r>
      <w:r w:rsidR="009A040A">
        <w:rPr>
          <w:rFonts w:ascii="Arial" w:hAnsi="Arial" w:cs="Arial"/>
          <w:sz w:val="22"/>
          <w:szCs w:val="22"/>
        </w:rPr>
        <w:t>jako variantní řešení</w:t>
      </w:r>
      <w:r w:rsidR="004125EE" w:rsidRPr="004125EE">
        <w:rPr>
          <w:rFonts w:ascii="Arial" w:hAnsi="Arial" w:cs="Arial"/>
          <w:sz w:val="22"/>
          <w:szCs w:val="22"/>
        </w:rPr>
        <w:t>.</w:t>
      </w:r>
    </w:p>
    <w:p w:rsidR="004125EE" w:rsidRDefault="004125EE" w:rsidP="004125EE">
      <w:pPr>
        <w:tabs>
          <w:tab w:val="left" w:pos="9088"/>
        </w:tabs>
        <w:spacing w:line="320" w:lineRule="atLeast"/>
        <w:jc w:val="both"/>
        <w:rPr>
          <w:rFonts w:ascii="Arial" w:hAnsi="Arial" w:cs="Arial"/>
          <w:sz w:val="22"/>
          <w:szCs w:val="22"/>
        </w:rPr>
      </w:pPr>
    </w:p>
    <w:p w:rsidR="00990DC7" w:rsidRDefault="00990DC7" w:rsidP="00D57F33">
      <w:pPr>
        <w:tabs>
          <w:tab w:val="left" w:pos="9088"/>
        </w:tabs>
        <w:spacing w:line="320" w:lineRule="atLeast"/>
        <w:jc w:val="both"/>
        <w:rPr>
          <w:rFonts w:ascii="Arial" w:hAnsi="Arial" w:cs="Arial"/>
          <w:sz w:val="22"/>
          <w:szCs w:val="22"/>
        </w:rPr>
      </w:pPr>
      <w:r>
        <w:rPr>
          <w:rFonts w:ascii="Arial" w:hAnsi="Arial" w:cs="Arial"/>
          <w:sz w:val="22"/>
          <w:szCs w:val="22"/>
        </w:rPr>
        <w:t>„Pr</w:t>
      </w:r>
      <w:r w:rsidR="00F62B4E">
        <w:rPr>
          <w:rFonts w:ascii="Arial" w:hAnsi="Arial" w:cs="Arial"/>
          <w:sz w:val="22"/>
          <w:szCs w:val="22"/>
        </w:rPr>
        <w:t xml:space="preserve">áce na </w:t>
      </w:r>
      <w:r w:rsidR="00D57F33">
        <w:rPr>
          <w:rFonts w:ascii="Arial" w:hAnsi="Arial" w:cs="Arial"/>
          <w:sz w:val="22"/>
          <w:szCs w:val="22"/>
        </w:rPr>
        <w:t xml:space="preserve">takto rozsáhlém projektu </w:t>
      </w:r>
      <w:r w:rsidR="009A040A">
        <w:rPr>
          <w:rFonts w:ascii="Arial" w:hAnsi="Arial" w:cs="Arial"/>
          <w:sz w:val="22"/>
          <w:szCs w:val="22"/>
        </w:rPr>
        <w:t xml:space="preserve">byla </w:t>
      </w:r>
      <w:r w:rsidR="00D57F33">
        <w:rPr>
          <w:rFonts w:ascii="Arial" w:hAnsi="Arial" w:cs="Arial"/>
          <w:sz w:val="22"/>
          <w:szCs w:val="22"/>
        </w:rPr>
        <w:t xml:space="preserve">pro </w:t>
      </w:r>
      <w:r w:rsidR="00F62B4E">
        <w:rPr>
          <w:rFonts w:ascii="Arial" w:hAnsi="Arial" w:cs="Arial"/>
          <w:sz w:val="22"/>
          <w:szCs w:val="22"/>
        </w:rPr>
        <w:t>mě</w:t>
      </w:r>
      <w:r w:rsidR="00D57F33">
        <w:rPr>
          <w:rFonts w:ascii="Arial" w:hAnsi="Arial" w:cs="Arial"/>
          <w:sz w:val="22"/>
          <w:szCs w:val="22"/>
        </w:rPr>
        <w:t>, a věřím, že</w:t>
      </w:r>
      <w:r w:rsidR="00F62B4E">
        <w:rPr>
          <w:rFonts w:ascii="Arial" w:hAnsi="Arial" w:cs="Arial"/>
          <w:sz w:val="22"/>
          <w:szCs w:val="22"/>
        </w:rPr>
        <w:t xml:space="preserve"> i pro všechny zúčastněné</w:t>
      </w:r>
      <w:r w:rsidR="00D57F33">
        <w:rPr>
          <w:rFonts w:ascii="Arial" w:hAnsi="Arial" w:cs="Arial"/>
          <w:sz w:val="22"/>
          <w:szCs w:val="22"/>
        </w:rPr>
        <w:t>,</w:t>
      </w:r>
      <w:r w:rsidR="00F62B4E">
        <w:rPr>
          <w:rFonts w:ascii="Arial" w:hAnsi="Arial" w:cs="Arial"/>
          <w:sz w:val="22"/>
          <w:szCs w:val="22"/>
        </w:rPr>
        <w:t xml:space="preserve"> výjimečnou zkušeností,“ říká Tomáš Janeček, jeden z architektů projektu a </w:t>
      </w:r>
      <w:r w:rsidR="00D57F33">
        <w:rPr>
          <w:rFonts w:ascii="Arial" w:hAnsi="Arial" w:cs="Arial"/>
          <w:sz w:val="22"/>
          <w:szCs w:val="22"/>
        </w:rPr>
        <w:t>ředitel výroby Obermeyer Helika.</w:t>
      </w:r>
      <w:r w:rsidR="00F62B4E">
        <w:rPr>
          <w:rFonts w:ascii="Arial" w:hAnsi="Arial" w:cs="Arial"/>
          <w:sz w:val="22"/>
          <w:szCs w:val="22"/>
        </w:rPr>
        <w:t xml:space="preserve"> „</w:t>
      </w:r>
      <w:r w:rsidR="00D57F33">
        <w:rPr>
          <w:rFonts w:ascii="Arial" w:hAnsi="Arial" w:cs="Arial"/>
          <w:sz w:val="22"/>
          <w:szCs w:val="22"/>
        </w:rPr>
        <w:t>Z</w:t>
      </w:r>
      <w:r w:rsidR="00F62B4E">
        <w:rPr>
          <w:rFonts w:ascii="Arial" w:hAnsi="Arial" w:cs="Arial"/>
          <w:sz w:val="22"/>
          <w:szCs w:val="22"/>
        </w:rPr>
        <w:t>vláště z to</w:t>
      </w:r>
      <w:r w:rsidR="003A303E">
        <w:rPr>
          <w:rFonts w:ascii="Arial" w:hAnsi="Arial" w:cs="Arial"/>
          <w:sz w:val="22"/>
          <w:szCs w:val="22"/>
        </w:rPr>
        <w:t xml:space="preserve">ho důvodu, že </w:t>
      </w:r>
      <w:r w:rsidR="009A040A">
        <w:rPr>
          <w:rFonts w:ascii="Arial" w:hAnsi="Arial" w:cs="Arial"/>
          <w:sz w:val="22"/>
          <w:szCs w:val="22"/>
        </w:rPr>
        <w:t xml:space="preserve">se jednalo o komplexní přípravu </w:t>
      </w:r>
      <w:r w:rsidR="00CD1611">
        <w:rPr>
          <w:rFonts w:ascii="Arial" w:hAnsi="Arial" w:cs="Arial"/>
          <w:sz w:val="22"/>
          <w:szCs w:val="22"/>
        </w:rPr>
        <w:t xml:space="preserve">projektů sedmi letišť najednou, včetně koordinace týmů napříč oběma </w:t>
      </w:r>
      <w:proofErr w:type="spellStart"/>
      <w:r w:rsidR="00CD1611">
        <w:rPr>
          <w:rFonts w:ascii="Arial" w:hAnsi="Arial" w:cs="Arial"/>
          <w:sz w:val="22"/>
          <w:szCs w:val="22"/>
        </w:rPr>
        <w:t>klustery</w:t>
      </w:r>
      <w:proofErr w:type="spellEnd"/>
      <w:r w:rsidR="00CD1611">
        <w:rPr>
          <w:rFonts w:ascii="Arial" w:hAnsi="Arial" w:cs="Arial"/>
          <w:sz w:val="22"/>
          <w:szCs w:val="22"/>
        </w:rPr>
        <w:t>. Jednalo se o spolupráci mnoha desítek odborníků z několika zemí světa, na projektu s velmi specifickými podmínkami většinou ostrovních l</w:t>
      </w:r>
      <w:r w:rsidR="003A303E">
        <w:rPr>
          <w:rFonts w:ascii="Arial" w:hAnsi="Arial" w:cs="Arial"/>
          <w:sz w:val="22"/>
          <w:szCs w:val="22"/>
        </w:rPr>
        <w:t>etiš</w:t>
      </w:r>
      <w:r w:rsidR="00CD1611">
        <w:rPr>
          <w:rFonts w:ascii="Arial" w:hAnsi="Arial" w:cs="Arial"/>
          <w:sz w:val="22"/>
          <w:szCs w:val="22"/>
        </w:rPr>
        <w:t xml:space="preserve">ť, jejichž rozvoj byl limitován zejména prostorovými možnostmi pevniny. Architekturu letištních terminálů výrazně ovlivňovala zvýšená </w:t>
      </w:r>
      <w:r w:rsidR="00CD1611">
        <w:rPr>
          <w:rFonts w:ascii="Arial" w:hAnsi="Arial" w:cs="Arial"/>
          <w:sz w:val="22"/>
          <w:szCs w:val="22"/>
        </w:rPr>
        <w:lastRenderedPageBreak/>
        <w:t>protipožární opatření a v našich podmínkách nezvyklá konstrukční řešení z hlediska seizmicity</w:t>
      </w:r>
      <w:r w:rsidR="0055208D">
        <w:rPr>
          <w:rFonts w:ascii="Arial" w:hAnsi="Arial" w:cs="Arial"/>
          <w:sz w:val="22"/>
          <w:szCs w:val="22"/>
        </w:rPr>
        <w:t>.</w:t>
      </w:r>
      <w:r w:rsidR="00D57F33">
        <w:rPr>
          <w:rFonts w:ascii="Arial" w:hAnsi="Arial" w:cs="Arial"/>
          <w:sz w:val="22"/>
          <w:szCs w:val="22"/>
        </w:rPr>
        <w:t>“</w:t>
      </w:r>
    </w:p>
    <w:p w:rsidR="00D57F33" w:rsidRDefault="00D57F33" w:rsidP="00D57F33">
      <w:pPr>
        <w:tabs>
          <w:tab w:val="left" w:pos="9088"/>
        </w:tabs>
        <w:spacing w:line="320" w:lineRule="atLeast"/>
        <w:jc w:val="both"/>
        <w:rPr>
          <w:rFonts w:ascii="Arial" w:hAnsi="Arial" w:cs="Arial"/>
          <w:sz w:val="22"/>
          <w:szCs w:val="22"/>
        </w:rPr>
      </w:pPr>
    </w:p>
    <w:p w:rsidR="00D57F33" w:rsidRDefault="009A040A" w:rsidP="00D57F33">
      <w:pPr>
        <w:tabs>
          <w:tab w:val="left" w:pos="9088"/>
        </w:tabs>
        <w:spacing w:line="320" w:lineRule="atLeast"/>
        <w:jc w:val="both"/>
        <w:rPr>
          <w:rFonts w:ascii="Arial" w:hAnsi="Arial" w:cs="Arial"/>
          <w:sz w:val="22"/>
          <w:szCs w:val="22"/>
        </w:rPr>
      </w:pPr>
      <w:r>
        <w:rPr>
          <w:rFonts w:ascii="Arial" w:hAnsi="Arial" w:cs="Arial"/>
          <w:sz w:val="22"/>
          <w:szCs w:val="22"/>
        </w:rPr>
        <w:t xml:space="preserve">Začátek realizace Projektu </w:t>
      </w:r>
      <w:proofErr w:type="spellStart"/>
      <w:r>
        <w:rPr>
          <w:rFonts w:ascii="Arial" w:hAnsi="Arial" w:cs="Arial"/>
          <w:sz w:val="22"/>
          <w:szCs w:val="22"/>
        </w:rPr>
        <w:t>Aetos</w:t>
      </w:r>
      <w:proofErr w:type="spellEnd"/>
      <w:r>
        <w:rPr>
          <w:rFonts w:ascii="Arial" w:hAnsi="Arial" w:cs="Arial"/>
          <w:sz w:val="22"/>
          <w:szCs w:val="22"/>
        </w:rPr>
        <w:t xml:space="preserve"> se plánuje na druhou polovinu letošního roku. </w:t>
      </w:r>
      <w:r w:rsidR="00D57F33" w:rsidRPr="004125EE">
        <w:rPr>
          <w:rFonts w:ascii="Arial" w:hAnsi="Arial" w:cs="Arial"/>
          <w:sz w:val="22"/>
          <w:szCs w:val="22"/>
        </w:rPr>
        <w:t xml:space="preserve">Společnost Obermeyer </w:t>
      </w:r>
      <w:r>
        <w:rPr>
          <w:rFonts w:ascii="Arial" w:hAnsi="Arial" w:cs="Arial"/>
          <w:sz w:val="22"/>
          <w:szCs w:val="22"/>
        </w:rPr>
        <w:t>bude vykonávat činnosti odborného konzultanta pro klienta</w:t>
      </w:r>
      <w:bookmarkStart w:id="0" w:name="_GoBack"/>
      <w:bookmarkEnd w:id="0"/>
      <w:r>
        <w:rPr>
          <w:rFonts w:ascii="Arial" w:hAnsi="Arial" w:cs="Arial"/>
          <w:sz w:val="22"/>
          <w:szCs w:val="22"/>
        </w:rPr>
        <w:t xml:space="preserve"> po celou dobu výstavby a zkušebního provozu všech sedmi letišť</w:t>
      </w:r>
      <w:r w:rsidR="00D57F33">
        <w:rPr>
          <w:rFonts w:ascii="Arial" w:hAnsi="Arial" w:cs="Arial"/>
          <w:sz w:val="22"/>
          <w:szCs w:val="22"/>
        </w:rPr>
        <w:t xml:space="preserve"> </w:t>
      </w:r>
      <w:proofErr w:type="spellStart"/>
      <w:r w:rsidR="00D57F33">
        <w:rPr>
          <w:rFonts w:ascii="Arial" w:hAnsi="Arial" w:cs="Arial"/>
          <w:sz w:val="22"/>
          <w:szCs w:val="22"/>
        </w:rPr>
        <w:t>klusteru</w:t>
      </w:r>
      <w:proofErr w:type="spellEnd"/>
      <w:r w:rsidR="00D57F33">
        <w:rPr>
          <w:rFonts w:ascii="Arial" w:hAnsi="Arial" w:cs="Arial"/>
          <w:sz w:val="22"/>
          <w:szCs w:val="22"/>
        </w:rPr>
        <w:t xml:space="preserve"> B</w:t>
      </w:r>
      <w:r w:rsidR="00D57F33" w:rsidRPr="004125EE">
        <w:rPr>
          <w:rFonts w:ascii="Arial" w:hAnsi="Arial" w:cs="Arial"/>
          <w:sz w:val="22"/>
          <w:szCs w:val="22"/>
        </w:rPr>
        <w:t>.</w:t>
      </w:r>
    </w:p>
    <w:p w:rsidR="00D57F33" w:rsidRDefault="00D57F33" w:rsidP="00D57F33">
      <w:pPr>
        <w:tabs>
          <w:tab w:val="left" w:pos="9088"/>
        </w:tabs>
        <w:spacing w:line="320" w:lineRule="atLeast"/>
        <w:jc w:val="both"/>
        <w:rPr>
          <w:rFonts w:ascii="Arial" w:hAnsi="Arial" w:cs="Arial"/>
          <w:sz w:val="22"/>
          <w:szCs w:val="22"/>
        </w:rPr>
      </w:pPr>
    </w:p>
    <w:p w:rsidR="003E1CC9" w:rsidRDefault="003E1CC9" w:rsidP="003E1CC9">
      <w:pPr>
        <w:tabs>
          <w:tab w:val="left" w:pos="9088"/>
        </w:tabs>
        <w:spacing w:line="320" w:lineRule="atLeast"/>
        <w:jc w:val="both"/>
        <w:rPr>
          <w:rFonts w:ascii="Arial" w:hAnsi="Arial" w:cs="Arial"/>
          <w:sz w:val="22"/>
          <w:szCs w:val="22"/>
        </w:rPr>
      </w:pPr>
    </w:p>
    <w:p w:rsidR="003D71F4" w:rsidRDefault="00FD4E25" w:rsidP="003D71F4">
      <w:pPr>
        <w:tabs>
          <w:tab w:val="left" w:pos="9088"/>
        </w:tabs>
        <w:spacing w:line="320" w:lineRule="atLeast"/>
        <w:jc w:val="center"/>
        <w:rPr>
          <w:rFonts w:ascii="Arial" w:hAnsi="Arial" w:cs="Arial"/>
          <w:sz w:val="22"/>
          <w:szCs w:val="22"/>
        </w:rPr>
      </w:pPr>
      <w:hyperlink r:id="rId7" w:history="1">
        <w:r w:rsidR="003D71F4">
          <w:rPr>
            <w:rStyle w:val="Hypertextovodkaz"/>
            <w:rFonts w:ascii="Arial" w:hAnsi="Arial" w:cs="Arial"/>
            <w:sz w:val="22"/>
            <w:szCs w:val="22"/>
          </w:rPr>
          <w:t>www.obermeyer.cz</w:t>
        </w:r>
      </w:hyperlink>
    </w:p>
    <w:p w:rsidR="003D71F4" w:rsidRDefault="00FD4E25" w:rsidP="003D71F4">
      <w:pPr>
        <w:tabs>
          <w:tab w:val="left" w:pos="9088"/>
        </w:tabs>
        <w:spacing w:line="320" w:lineRule="atLeast"/>
        <w:jc w:val="center"/>
        <w:rPr>
          <w:rStyle w:val="Hypertextovodkaz"/>
          <w:rFonts w:ascii="Arial" w:hAnsi="Arial" w:cs="Arial"/>
          <w:sz w:val="22"/>
          <w:szCs w:val="22"/>
        </w:rPr>
      </w:pPr>
      <w:hyperlink r:id="rId8" w:history="1">
        <w:r w:rsidR="003D71F4">
          <w:rPr>
            <w:rStyle w:val="Hypertextovodkaz"/>
            <w:rFonts w:ascii="Arial" w:hAnsi="Arial" w:cs="Arial"/>
            <w:sz w:val="22"/>
            <w:szCs w:val="22"/>
          </w:rPr>
          <w:t>www.opb.de</w:t>
        </w:r>
      </w:hyperlink>
    </w:p>
    <w:p w:rsidR="003A303E" w:rsidRDefault="003A303E" w:rsidP="003D71F4">
      <w:pPr>
        <w:tabs>
          <w:tab w:val="left" w:pos="9088"/>
        </w:tabs>
        <w:spacing w:line="320" w:lineRule="atLeast"/>
        <w:jc w:val="center"/>
        <w:rPr>
          <w:rStyle w:val="Hypertextovodkaz"/>
          <w:rFonts w:ascii="Arial" w:hAnsi="Arial" w:cs="Arial"/>
          <w:sz w:val="22"/>
          <w:szCs w:val="22"/>
        </w:rPr>
      </w:pPr>
    </w:p>
    <w:p w:rsidR="003A303E" w:rsidRDefault="003A303E" w:rsidP="003D71F4">
      <w:pPr>
        <w:tabs>
          <w:tab w:val="left" w:pos="9088"/>
        </w:tabs>
        <w:spacing w:line="320" w:lineRule="atLeast"/>
        <w:jc w:val="center"/>
        <w:rPr>
          <w:rFonts w:ascii="Arial" w:hAnsi="Arial" w:cs="Arial"/>
          <w:sz w:val="22"/>
          <w:szCs w:val="22"/>
        </w:rPr>
      </w:pPr>
    </w:p>
    <w:p w:rsidR="003D71F4" w:rsidRDefault="003D71F4" w:rsidP="003D71F4">
      <w:pPr>
        <w:pBdr>
          <w:bottom w:val="single" w:sz="4" w:space="1" w:color="auto"/>
        </w:pBdr>
        <w:tabs>
          <w:tab w:val="left" w:pos="9088"/>
        </w:tabs>
        <w:spacing w:line="320" w:lineRule="atLeast"/>
        <w:jc w:val="both"/>
        <w:rPr>
          <w:rFonts w:ascii="Arial" w:hAnsi="Arial" w:cs="Arial"/>
          <w:sz w:val="22"/>
          <w:szCs w:val="22"/>
        </w:rPr>
      </w:pPr>
    </w:p>
    <w:p w:rsidR="003D71F4" w:rsidRDefault="003D71F4" w:rsidP="003D71F4">
      <w:pPr>
        <w:tabs>
          <w:tab w:val="left" w:pos="9088"/>
        </w:tabs>
        <w:rPr>
          <w:rFonts w:ascii="Arial" w:hAnsi="Arial" w:cs="Arial"/>
          <w:sz w:val="20"/>
          <w:szCs w:val="20"/>
        </w:rPr>
      </w:pPr>
    </w:p>
    <w:p w:rsidR="003D71F4" w:rsidRDefault="003D71F4" w:rsidP="003D71F4">
      <w:pPr>
        <w:pStyle w:val="Normlnweb"/>
        <w:spacing w:before="0" w:beforeAutospacing="0" w:after="0" w:afterAutospacing="0"/>
        <w:jc w:val="both"/>
        <w:rPr>
          <w:rFonts w:ascii="Arial" w:hAnsi="Arial" w:cs="Arial"/>
          <w:sz w:val="20"/>
          <w:szCs w:val="20"/>
        </w:rPr>
      </w:pPr>
      <w:r>
        <w:rPr>
          <w:rFonts w:ascii="Arial" w:hAnsi="Arial" w:cs="Arial"/>
          <w:b/>
          <w:bCs/>
          <w:sz w:val="20"/>
          <w:szCs w:val="20"/>
        </w:rPr>
        <w:t>Společnost Obermeyer Helika a. s.</w:t>
      </w:r>
      <w:r>
        <w:rPr>
          <w:rFonts w:ascii="Arial" w:hAnsi="Arial" w:cs="Arial"/>
          <w:bCs/>
          <w:sz w:val="20"/>
          <w:szCs w:val="20"/>
        </w:rPr>
        <w:t xml:space="preserve"> patří k největším architektonickým, projekčním a stavebně-poradenským kancelářím v ČR. Poskytuje komplexní služby v oblasti architektury, projektování, konstrukcí a dopravních staveb, TZB a šetrných budov, projektového managementu a odborného technického poradenství. Na českém i slovenském trhu je firma jedním z lídrů projektování ve 3D a modelování staveb systémem BIM. Do širokého portfolia projektů, na kterých se společnost Obermeyer Helika podílela, náleží rezidenční komplexy, obchodní centra, kancelářské budovy, budovy pro státní správu, kulturní instituce, objekty sloužící zdravotnictví a lázeňství, církevní objekty, stavby pro školství, průmyslové a logistické areály i stavby dopravní infrastruktury</w:t>
      </w:r>
      <w:r w:rsidR="0076652F">
        <w:rPr>
          <w:rFonts w:ascii="Arial" w:hAnsi="Arial" w:cs="Arial"/>
          <w:bCs/>
          <w:sz w:val="20"/>
          <w:szCs w:val="20"/>
        </w:rPr>
        <w:t xml:space="preserve"> a letišť</w:t>
      </w:r>
      <w:r>
        <w:rPr>
          <w:rFonts w:ascii="Arial" w:hAnsi="Arial" w:cs="Arial"/>
          <w:bCs/>
          <w:sz w:val="20"/>
          <w:szCs w:val="20"/>
        </w:rPr>
        <w:t xml:space="preserve">. Mezi její nejvýznamnější reference se řadí například Nové divadlo v Plzni, O2 </w:t>
      </w:r>
      <w:proofErr w:type="spellStart"/>
      <w:r>
        <w:rPr>
          <w:rFonts w:ascii="Arial" w:hAnsi="Arial" w:cs="Arial"/>
          <w:bCs/>
          <w:sz w:val="20"/>
          <w:szCs w:val="20"/>
        </w:rPr>
        <w:t>Arena</w:t>
      </w:r>
      <w:proofErr w:type="spellEnd"/>
      <w:r>
        <w:rPr>
          <w:rFonts w:ascii="Arial" w:hAnsi="Arial" w:cs="Arial"/>
          <w:bCs/>
          <w:sz w:val="20"/>
          <w:szCs w:val="20"/>
        </w:rPr>
        <w:t xml:space="preserve">, obchodní centra </w:t>
      </w:r>
      <w:proofErr w:type="spellStart"/>
      <w:r>
        <w:rPr>
          <w:rFonts w:ascii="Arial" w:hAnsi="Arial" w:cs="Arial"/>
          <w:bCs/>
          <w:sz w:val="20"/>
          <w:szCs w:val="20"/>
        </w:rPr>
        <w:t>Quadrio</w:t>
      </w:r>
      <w:proofErr w:type="spellEnd"/>
      <w:r>
        <w:rPr>
          <w:rFonts w:ascii="Arial" w:hAnsi="Arial" w:cs="Arial"/>
          <w:bCs/>
          <w:sz w:val="20"/>
          <w:szCs w:val="20"/>
        </w:rPr>
        <w:t>, Černý Most a Chodov, Základní škola Roztoky či dětské oddělení Fakultní nemocnice Motol. Má také bohaté zkušenosti s přípravou urbanistických studií v ČR i v zahraničí.</w:t>
      </w:r>
    </w:p>
    <w:p w:rsidR="003D71F4" w:rsidRDefault="003D71F4" w:rsidP="003D71F4">
      <w:pPr>
        <w:autoSpaceDE w:val="0"/>
        <w:autoSpaceDN w:val="0"/>
        <w:adjustRightInd w:val="0"/>
        <w:jc w:val="both"/>
        <w:rPr>
          <w:rFonts w:ascii="Arial" w:hAnsi="Arial" w:cs="Arial"/>
          <w:bCs/>
          <w:sz w:val="20"/>
          <w:szCs w:val="20"/>
        </w:rPr>
      </w:pPr>
    </w:p>
    <w:p w:rsidR="003D71F4" w:rsidRDefault="003D71F4" w:rsidP="003D71F4">
      <w:pPr>
        <w:autoSpaceDE w:val="0"/>
        <w:autoSpaceDN w:val="0"/>
        <w:adjustRightInd w:val="0"/>
        <w:jc w:val="both"/>
        <w:rPr>
          <w:rFonts w:ascii="Arial" w:hAnsi="Arial" w:cs="Arial"/>
          <w:bCs/>
          <w:sz w:val="20"/>
          <w:szCs w:val="20"/>
        </w:rPr>
      </w:pPr>
      <w:r>
        <w:rPr>
          <w:rFonts w:ascii="Arial" w:hAnsi="Arial" w:cs="Arial"/>
          <w:bCs/>
          <w:sz w:val="20"/>
          <w:szCs w:val="20"/>
        </w:rPr>
        <w:t xml:space="preserve">Společnost s původním názvem </w:t>
      </w:r>
      <w:r w:rsidRPr="00C16ED1">
        <w:rPr>
          <w:rFonts w:ascii="Arial" w:hAnsi="Arial" w:cs="Arial"/>
          <w:bCs/>
          <w:sz w:val="20"/>
          <w:szCs w:val="20"/>
        </w:rPr>
        <w:t>Helika své podnikání v České republice rozběhla v letech 1990−1991</w:t>
      </w:r>
      <w:r w:rsidR="000C4244">
        <w:rPr>
          <w:rFonts w:ascii="Arial" w:hAnsi="Arial" w:cs="Arial"/>
          <w:bCs/>
          <w:sz w:val="20"/>
          <w:szCs w:val="20"/>
        </w:rPr>
        <w:t xml:space="preserve"> a o</w:t>
      </w:r>
      <w:r>
        <w:rPr>
          <w:rFonts w:ascii="Arial" w:hAnsi="Arial" w:cs="Arial"/>
          <w:bCs/>
          <w:sz w:val="20"/>
          <w:szCs w:val="20"/>
        </w:rPr>
        <w:t>d května 2004 rozšířila své aktivity na Slovensko a otevřela pobočku v Bratislavě. V červnu 2007 se stala součástí nadnárodní skupiny Obermeyer, která patří k největším projekčním kancelářím v Evropě s celosvětovou působností.</w:t>
      </w:r>
      <w:r w:rsidR="00A21B93" w:rsidDel="00A21B93">
        <w:rPr>
          <w:rFonts w:ascii="Arial" w:hAnsi="Arial" w:cs="Arial"/>
          <w:bCs/>
          <w:sz w:val="20"/>
          <w:szCs w:val="20"/>
        </w:rPr>
        <w:t xml:space="preserve"> </w:t>
      </w:r>
    </w:p>
    <w:p w:rsidR="003D71F4" w:rsidRDefault="003D71F4" w:rsidP="003D71F4">
      <w:pPr>
        <w:autoSpaceDE w:val="0"/>
        <w:autoSpaceDN w:val="0"/>
        <w:adjustRightInd w:val="0"/>
        <w:jc w:val="both"/>
        <w:rPr>
          <w:rFonts w:ascii="Arial" w:hAnsi="Arial" w:cs="Arial"/>
          <w:b/>
          <w:bCs/>
          <w:sz w:val="20"/>
          <w:szCs w:val="20"/>
        </w:rPr>
      </w:pPr>
    </w:p>
    <w:p w:rsidR="003D71F4" w:rsidRDefault="003D71F4" w:rsidP="00375931">
      <w:pPr>
        <w:autoSpaceDE w:val="0"/>
        <w:autoSpaceDN w:val="0"/>
        <w:adjustRightInd w:val="0"/>
        <w:spacing w:line="320" w:lineRule="atLeast"/>
        <w:jc w:val="both"/>
        <w:rPr>
          <w:rFonts w:ascii="Arial" w:hAnsi="Arial" w:cs="Arial"/>
          <w:sz w:val="20"/>
          <w:szCs w:val="20"/>
          <w:u w:val="single"/>
        </w:rPr>
      </w:pPr>
    </w:p>
    <w:p w:rsidR="0064498E" w:rsidRPr="003D71F4" w:rsidRDefault="0064498E" w:rsidP="00375931">
      <w:pPr>
        <w:autoSpaceDE w:val="0"/>
        <w:autoSpaceDN w:val="0"/>
        <w:adjustRightInd w:val="0"/>
        <w:spacing w:line="320" w:lineRule="atLeast"/>
        <w:jc w:val="both"/>
        <w:rPr>
          <w:rFonts w:ascii="Arial" w:hAnsi="Arial" w:cs="Arial"/>
          <w:sz w:val="20"/>
          <w:szCs w:val="20"/>
          <w:u w:val="single"/>
        </w:rPr>
      </w:pPr>
      <w:r w:rsidRPr="003D71F4">
        <w:rPr>
          <w:rFonts w:ascii="Arial" w:hAnsi="Arial" w:cs="Arial"/>
          <w:sz w:val="20"/>
          <w:szCs w:val="20"/>
          <w:u w:val="single"/>
        </w:rPr>
        <w:t>Kontaktní údaje:</w:t>
      </w:r>
    </w:p>
    <w:p w:rsidR="0064498E" w:rsidRPr="002A5DC4" w:rsidRDefault="0064498E" w:rsidP="00375931">
      <w:pPr>
        <w:autoSpaceDE w:val="0"/>
        <w:autoSpaceDN w:val="0"/>
        <w:adjustRightInd w:val="0"/>
        <w:spacing w:line="320" w:lineRule="atLeast"/>
        <w:jc w:val="both"/>
        <w:rPr>
          <w:rFonts w:ascii="Arial" w:hAnsi="Arial" w:cs="Arial"/>
          <w:sz w:val="22"/>
          <w:szCs w:val="22"/>
        </w:rPr>
      </w:pPr>
    </w:p>
    <w:p w:rsidR="003D71F4" w:rsidRPr="003D71F4" w:rsidRDefault="003D71F4" w:rsidP="003D71F4">
      <w:pPr>
        <w:autoSpaceDE w:val="0"/>
        <w:autoSpaceDN w:val="0"/>
        <w:adjustRightInd w:val="0"/>
        <w:jc w:val="both"/>
        <w:rPr>
          <w:rFonts w:ascii="Arial" w:hAnsi="Arial" w:cs="Arial"/>
          <w:b/>
          <w:sz w:val="20"/>
          <w:szCs w:val="20"/>
        </w:rPr>
      </w:pPr>
      <w:r w:rsidRPr="003D71F4">
        <w:rPr>
          <w:rFonts w:ascii="Arial" w:hAnsi="Arial" w:cs="Arial"/>
          <w:b/>
          <w:sz w:val="20"/>
          <w:szCs w:val="20"/>
        </w:rPr>
        <w:t xml:space="preserve">Crest Communications a.s. </w:t>
      </w:r>
    </w:p>
    <w:p w:rsidR="003D71F4" w:rsidRPr="003D71F4" w:rsidRDefault="003D71F4" w:rsidP="003D71F4">
      <w:pPr>
        <w:autoSpaceDE w:val="0"/>
        <w:autoSpaceDN w:val="0"/>
        <w:adjustRightInd w:val="0"/>
        <w:jc w:val="both"/>
        <w:rPr>
          <w:rFonts w:ascii="Arial" w:hAnsi="Arial" w:cs="Arial"/>
          <w:sz w:val="20"/>
          <w:szCs w:val="20"/>
        </w:rPr>
      </w:pPr>
      <w:r w:rsidRPr="003D71F4">
        <w:rPr>
          <w:rFonts w:ascii="Arial" w:hAnsi="Arial" w:cs="Arial"/>
          <w:sz w:val="20"/>
          <w:szCs w:val="20"/>
        </w:rPr>
        <w:t>Klára Kolínová</w:t>
      </w:r>
      <w:r w:rsidRPr="003D71F4">
        <w:rPr>
          <w:rFonts w:ascii="Arial" w:hAnsi="Arial" w:cs="Arial"/>
          <w:sz w:val="20"/>
          <w:szCs w:val="20"/>
        </w:rPr>
        <w:tab/>
      </w:r>
    </w:p>
    <w:p w:rsidR="003D71F4" w:rsidRPr="003D71F4" w:rsidRDefault="003D71F4" w:rsidP="003D71F4">
      <w:pPr>
        <w:autoSpaceDE w:val="0"/>
        <w:autoSpaceDN w:val="0"/>
        <w:adjustRightInd w:val="0"/>
        <w:jc w:val="both"/>
        <w:rPr>
          <w:rFonts w:ascii="Arial" w:hAnsi="Arial" w:cs="Arial"/>
          <w:sz w:val="20"/>
          <w:szCs w:val="20"/>
        </w:rPr>
      </w:pPr>
      <w:proofErr w:type="spellStart"/>
      <w:r w:rsidRPr="003D71F4">
        <w:rPr>
          <w:rFonts w:ascii="Arial" w:hAnsi="Arial" w:cs="Arial"/>
          <w:sz w:val="20"/>
          <w:szCs w:val="20"/>
        </w:rPr>
        <w:t>Account</w:t>
      </w:r>
      <w:proofErr w:type="spellEnd"/>
      <w:r w:rsidRPr="003D71F4">
        <w:rPr>
          <w:rFonts w:ascii="Arial" w:hAnsi="Arial" w:cs="Arial"/>
          <w:sz w:val="20"/>
          <w:szCs w:val="20"/>
        </w:rPr>
        <w:t xml:space="preserve"> Manager</w:t>
      </w:r>
      <w:r w:rsidRPr="003D71F4">
        <w:rPr>
          <w:rFonts w:ascii="Arial" w:hAnsi="Arial" w:cs="Arial"/>
          <w:sz w:val="20"/>
          <w:szCs w:val="20"/>
        </w:rPr>
        <w:tab/>
      </w:r>
      <w:r w:rsidRPr="003D71F4">
        <w:rPr>
          <w:rFonts w:ascii="Arial" w:hAnsi="Arial" w:cs="Arial"/>
          <w:sz w:val="20"/>
          <w:szCs w:val="20"/>
        </w:rPr>
        <w:tab/>
      </w:r>
      <w:r w:rsidRPr="003D71F4">
        <w:rPr>
          <w:rFonts w:ascii="Arial" w:hAnsi="Arial" w:cs="Arial"/>
          <w:sz w:val="20"/>
          <w:szCs w:val="20"/>
        </w:rPr>
        <w:tab/>
      </w:r>
      <w:r w:rsidRPr="003D71F4">
        <w:rPr>
          <w:rFonts w:ascii="Arial" w:hAnsi="Arial" w:cs="Arial"/>
          <w:sz w:val="20"/>
          <w:szCs w:val="20"/>
        </w:rPr>
        <w:tab/>
      </w:r>
    </w:p>
    <w:p w:rsidR="003D71F4" w:rsidRPr="003D71F4" w:rsidRDefault="003D71F4" w:rsidP="003D71F4">
      <w:pPr>
        <w:autoSpaceDE w:val="0"/>
        <w:autoSpaceDN w:val="0"/>
        <w:adjustRightInd w:val="0"/>
        <w:jc w:val="both"/>
        <w:rPr>
          <w:rFonts w:ascii="Arial" w:hAnsi="Arial" w:cs="Arial"/>
          <w:sz w:val="20"/>
          <w:szCs w:val="20"/>
        </w:rPr>
      </w:pPr>
      <w:r w:rsidRPr="003D71F4">
        <w:rPr>
          <w:rFonts w:ascii="Arial" w:hAnsi="Arial" w:cs="Arial"/>
          <w:sz w:val="20"/>
          <w:szCs w:val="20"/>
        </w:rPr>
        <w:t>mobil: 731 613 615</w:t>
      </w:r>
    </w:p>
    <w:p w:rsidR="003D71F4" w:rsidRPr="003D71F4" w:rsidRDefault="00FD4E25" w:rsidP="003D71F4">
      <w:pPr>
        <w:autoSpaceDE w:val="0"/>
        <w:autoSpaceDN w:val="0"/>
        <w:adjustRightInd w:val="0"/>
        <w:jc w:val="both"/>
        <w:rPr>
          <w:rFonts w:ascii="Arial" w:hAnsi="Arial" w:cs="Arial"/>
          <w:sz w:val="20"/>
          <w:szCs w:val="20"/>
        </w:rPr>
      </w:pPr>
      <w:hyperlink r:id="rId9" w:history="1">
        <w:r w:rsidR="003D71F4" w:rsidRPr="003D71F4">
          <w:rPr>
            <w:rStyle w:val="Hypertextovodkaz"/>
            <w:rFonts w:ascii="Arial" w:hAnsi="Arial" w:cs="Arial"/>
            <w:sz w:val="20"/>
            <w:szCs w:val="20"/>
          </w:rPr>
          <w:t>klara.kolinova@crestcom.cz</w:t>
        </w:r>
      </w:hyperlink>
    </w:p>
    <w:p w:rsidR="003D71F4" w:rsidRPr="003D71F4" w:rsidRDefault="00FD4E25" w:rsidP="003D71F4">
      <w:pPr>
        <w:autoSpaceDE w:val="0"/>
        <w:autoSpaceDN w:val="0"/>
        <w:adjustRightInd w:val="0"/>
        <w:jc w:val="both"/>
        <w:rPr>
          <w:rFonts w:ascii="Arial" w:hAnsi="Arial" w:cs="Arial"/>
          <w:sz w:val="20"/>
          <w:szCs w:val="20"/>
        </w:rPr>
      </w:pPr>
      <w:hyperlink r:id="rId10" w:history="1">
        <w:r w:rsidR="003D71F4" w:rsidRPr="003D71F4">
          <w:rPr>
            <w:rStyle w:val="Hypertextovodkaz"/>
            <w:rFonts w:ascii="Arial" w:hAnsi="Arial" w:cs="Arial"/>
            <w:sz w:val="20"/>
            <w:szCs w:val="20"/>
          </w:rPr>
          <w:t>www.crestcom.cz</w:t>
        </w:r>
      </w:hyperlink>
      <w:r w:rsidR="003D71F4" w:rsidRPr="003D71F4">
        <w:rPr>
          <w:rFonts w:ascii="Arial" w:hAnsi="Arial" w:cs="Arial"/>
          <w:sz w:val="20"/>
          <w:szCs w:val="20"/>
        </w:rPr>
        <w:t xml:space="preserve"> </w:t>
      </w:r>
    </w:p>
    <w:p w:rsidR="002A5DC4" w:rsidRPr="003D71F4" w:rsidRDefault="002A5DC4" w:rsidP="00375931">
      <w:pPr>
        <w:autoSpaceDE w:val="0"/>
        <w:autoSpaceDN w:val="0"/>
        <w:adjustRightInd w:val="0"/>
        <w:spacing w:line="320" w:lineRule="atLeast"/>
        <w:jc w:val="both"/>
        <w:rPr>
          <w:rFonts w:ascii="Arial" w:hAnsi="Arial" w:cs="Arial"/>
          <w:sz w:val="22"/>
          <w:szCs w:val="22"/>
        </w:rPr>
      </w:pPr>
    </w:p>
    <w:p w:rsidR="0064498E" w:rsidRPr="002A5DC4" w:rsidRDefault="0064498E" w:rsidP="00375931">
      <w:pPr>
        <w:tabs>
          <w:tab w:val="left" w:pos="4065"/>
        </w:tabs>
        <w:spacing w:line="320" w:lineRule="atLeast"/>
        <w:rPr>
          <w:rFonts w:ascii="Arial" w:hAnsi="Arial" w:cs="Arial"/>
          <w:sz w:val="22"/>
          <w:szCs w:val="22"/>
        </w:rPr>
      </w:pPr>
    </w:p>
    <w:p w:rsidR="00566452" w:rsidRPr="002A5DC4" w:rsidRDefault="00566452" w:rsidP="00375931">
      <w:pPr>
        <w:tabs>
          <w:tab w:val="left" w:pos="9088"/>
        </w:tabs>
        <w:spacing w:line="320" w:lineRule="atLeast"/>
        <w:jc w:val="center"/>
        <w:rPr>
          <w:rFonts w:ascii="Arial" w:hAnsi="Arial" w:cs="Arial"/>
          <w:sz w:val="22"/>
          <w:szCs w:val="22"/>
        </w:rPr>
      </w:pPr>
    </w:p>
    <w:sectPr w:rsidR="00566452" w:rsidRPr="002A5DC4" w:rsidSect="003F728B">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34652"/>
    <w:multiLevelType w:val="hybridMultilevel"/>
    <w:tmpl w:val="FA9A8B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B092A16"/>
    <w:multiLevelType w:val="hybridMultilevel"/>
    <w:tmpl w:val="7FB0E7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11D3E67"/>
    <w:multiLevelType w:val="multilevel"/>
    <w:tmpl w:val="DD9EAF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2C71B25"/>
    <w:multiLevelType w:val="hybridMultilevel"/>
    <w:tmpl w:val="069830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2333859"/>
    <w:multiLevelType w:val="hybridMultilevel"/>
    <w:tmpl w:val="DD9EAF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74665028"/>
    <w:multiLevelType w:val="hybridMultilevel"/>
    <w:tmpl w:val="C15C61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stylePaneFormatFilter w:val="3F01"/>
  <w:defaultTabStop w:val="708"/>
  <w:hyphenationZone w:val="425"/>
  <w:characterSpacingControl w:val="doNotCompress"/>
  <w:compat/>
  <w:rsids>
    <w:rsidRoot w:val="00303B95"/>
    <w:rsid w:val="000020B8"/>
    <w:rsid w:val="000028E1"/>
    <w:rsid w:val="00007A1E"/>
    <w:rsid w:val="00010DBE"/>
    <w:rsid w:val="000118D1"/>
    <w:rsid w:val="000123E1"/>
    <w:rsid w:val="000127B9"/>
    <w:rsid w:val="00012EEE"/>
    <w:rsid w:val="00020FAD"/>
    <w:rsid w:val="00022B82"/>
    <w:rsid w:val="00023BE3"/>
    <w:rsid w:val="00024EAD"/>
    <w:rsid w:val="00026AFD"/>
    <w:rsid w:val="000355C2"/>
    <w:rsid w:val="0004164D"/>
    <w:rsid w:val="00042951"/>
    <w:rsid w:val="00043E8E"/>
    <w:rsid w:val="00051D82"/>
    <w:rsid w:val="00062D4B"/>
    <w:rsid w:val="00064480"/>
    <w:rsid w:val="00065BC8"/>
    <w:rsid w:val="000725C9"/>
    <w:rsid w:val="00072B01"/>
    <w:rsid w:val="0007589A"/>
    <w:rsid w:val="00084622"/>
    <w:rsid w:val="00093313"/>
    <w:rsid w:val="00093784"/>
    <w:rsid w:val="00094BEA"/>
    <w:rsid w:val="00095CC2"/>
    <w:rsid w:val="000A4635"/>
    <w:rsid w:val="000A7B60"/>
    <w:rsid w:val="000B648D"/>
    <w:rsid w:val="000C1404"/>
    <w:rsid w:val="000C4244"/>
    <w:rsid w:val="000C56AD"/>
    <w:rsid w:val="000C6CF0"/>
    <w:rsid w:val="000C6EEE"/>
    <w:rsid w:val="000D16A9"/>
    <w:rsid w:val="000D2A12"/>
    <w:rsid w:val="000D7EB8"/>
    <w:rsid w:val="000E0BF5"/>
    <w:rsid w:val="000E27FF"/>
    <w:rsid w:val="000E4FFB"/>
    <w:rsid w:val="000E7404"/>
    <w:rsid w:val="000F20C4"/>
    <w:rsid w:val="000F6DDD"/>
    <w:rsid w:val="001022B0"/>
    <w:rsid w:val="00103D4D"/>
    <w:rsid w:val="0010589D"/>
    <w:rsid w:val="00105DB9"/>
    <w:rsid w:val="00110EB1"/>
    <w:rsid w:val="001143DB"/>
    <w:rsid w:val="00114C4A"/>
    <w:rsid w:val="0011744A"/>
    <w:rsid w:val="001209CF"/>
    <w:rsid w:val="00120B70"/>
    <w:rsid w:val="00121113"/>
    <w:rsid w:val="00121E1E"/>
    <w:rsid w:val="00126B2F"/>
    <w:rsid w:val="00127704"/>
    <w:rsid w:val="00134FEE"/>
    <w:rsid w:val="00144085"/>
    <w:rsid w:val="00145523"/>
    <w:rsid w:val="00152150"/>
    <w:rsid w:val="00154425"/>
    <w:rsid w:val="00154794"/>
    <w:rsid w:val="00154D27"/>
    <w:rsid w:val="00156117"/>
    <w:rsid w:val="00156B00"/>
    <w:rsid w:val="00160285"/>
    <w:rsid w:val="001636B3"/>
    <w:rsid w:val="00165083"/>
    <w:rsid w:val="001720BA"/>
    <w:rsid w:val="00181359"/>
    <w:rsid w:val="001911C9"/>
    <w:rsid w:val="001950CF"/>
    <w:rsid w:val="0019609A"/>
    <w:rsid w:val="001A0B1D"/>
    <w:rsid w:val="001A0DB8"/>
    <w:rsid w:val="001A142B"/>
    <w:rsid w:val="001A7B84"/>
    <w:rsid w:val="001B0760"/>
    <w:rsid w:val="001B6399"/>
    <w:rsid w:val="001C16A2"/>
    <w:rsid w:val="001C3B7F"/>
    <w:rsid w:val="001C7BA6"/>
    <w:rsid w:val="001D7078"/>
    <w:rsid w:val="001F085B"/>
    <w:rsid w:val="001F1A50"/>
    <w:rsid w:val="002017CD"/>
    <w:rsid w:val="00204A76"/>
    <w:rsid w:val="00206226"/>
    <w:rsid w:val="002102E2"/>
    <w:rsid w:val="0021460F"/>
    <w:rsid w:val="00214636"/>
    <w:rsid w:val="00214E16"/>
    <w:rsid w:val="002166CB"/>
    <w:rsid w:val="00220EDF"/>
    <w:rsid w:val="00224279"/>
    <w:rsid w:val="00231510"/>
    <w:rsid w:val="00231795"/>
    <w:rsid w:val="00233A2F"/>
    <w:rsid w:val="00234F66"/>
    <w:rsid w:val="002364BB"/>
    <w:rsid w:val="002444BA"/>
    <w:rsid w:val="00244EB4"/>
    <w:rsid w:val="00247034"/>
    <w:rsid w:val="002476D7"/>
    <w:rsid w:val="00247BE9"/>
    <w:rsid w:val="00250554"/>
    <w:rsid w:val="00250818"/>
    <w:rsid w:val="00250B20"/>
    <w:rsid w:val="00251970"/>
    <w:rsid w:val="00254DD3"/>
    <w:rsid w:val="00255CEC"/>
    <w:rsid w:val="00257A2C"/>
    <w:rsid w:val="002609E7"/>
    <w:rsid w:val="00267E5C"/>
    <w:rsid w:val="00271A32"/>
    <w:rsid w:val="00272A16"/>
    <w:rsid w:val="002734A0"/>
    <w:rsid w:val="0027619F"/>
    <w:rsid w:val="0027799A"/>
    <w:rsid w:val="00281DB9"/>
    <w:rsid w:val="00284289"/>
    <w:rsid w:val="00286B79"/>
    <w:rsid w:val="00292815"/>
    <w:rsid w:val="00293C8F"/>
    <w:rsid w:val="0029482E"/>
    <w:rsid w:val="002A0FA8"/>
    <w:rsid w:val="002A268A"/>
    <w:rsid w:val="002A3AD5"/>
    <w:rsid w:val="002A5DC4"/>
    <w:rsid w:val="002A75B5"/>
    <w:rsid w:val="002B01C2"/>
    <w:rsid w:val="002B0C59"/>
    <w:rsid w:val="002B2216"/>
    <w:rsid w:val="002C1C0C"/>
    <w:rsid w:val="002D2C76"/>
    <w:rsid w:val="002D6835"/>
    <w:rsid w:val="002E3F44"/>
    <w:rsid w:val="002E70A4"/>
    <w:rsid w:val="002E7EFE"/>
    <w:rsid w:val="002F02A5"/>
    <w:rsid w:val="002F167C"/>
    <w:rsid w:val="00303B95"/>
    <w:rsid w:val="0030612E"/>
    <w:rsid w:val="003253F9"/>
    <w:rsid w:val="00327349"/>
    <w:rsid w:val="00331BFE"/>
    <w:rsid w:val="0033358D"/>
    <w:rsid w:val="003356F9"/>
    <w:rsid w:val="00342C47"/>
    <w:rsid w:val="00343B31"/>
    <w:rsid w:val="00344424"/>
    <w:rsid w:val="003501E8"/>
    <w:rsid w:val="00352ECE"/>
    <w:rsid w:val="00360974"/>
    <w:rsid w:val="003634E6"/>
    <w:rsid w:val="00370476"/>
    <w:rsid w:val="003710F7"/>
    <w:rsid w:val="0037150F"/>
    <w:rsid w:val="00375931"/>
    <w:rsid w:val="00376C91"/>
    <w:rsid w:val="003809F9"/>
    <w:rsid w:val="0039761E"/>
    <w:rsid w:val="003A0CBA"/>
    <w:rsid w:val="003A2BF7"/>
    <w:rsid w:val="003A303E"/>
    <w:rsid w:val="003A3720"/>
    <w:rsid w:val="003A7757"/>
    <w:rsid w:val="003B317E"/>
    <w:rsid w:val="003B42C1"/>
    <w:rsid w:val="003B4590"/>
    <w:rsid w:val="003B7D76"/>
    <w:rsid w:val="003C18CA"/>
    <w:rsid w:val="003C3530"/>
    <w:rsid w:val="003D0157"/>
    <w:rsid w:val="003D22A6"/>
    <w:rsid w:val="003D71F4"/>
    <w:rsid w:val="003D72CB"/>
    <w:rsid w:val="003D7971"/>
    <w:rsid w:val="003E18D3"/>
    <w:rsid w:val="003E1CC9"/>
    <w:rsid w:val="003F0D39"/>
    <w:rsid w:val="003F16E6"/>
    <w:rsid w:val="003F728B"/>
    <w:rsid w:val="003F7FEF"/>
    <w:rsid w:val="004050A4"/>
    <w:rsid w:val="004125EE"/>
    <w:rsid w:val="0041395E"/>
    <w:rsid w:val="0041446E"/>
    <w:rsid w:val="004163B4"/>
    <w:rsid w:val="004173F2"/>
    <w:rsid w:val="004244F9"/>
    <w:rsid w:val="004248D8"/>
    <w:rsid w:val="00424BED"/>
    <w:rsid w:val="00424D90"/>
    <w:rsid w:val="004250B2"/>
    <w:rsid w:val="004258FD"/>
    <w:rsid w:val="00425E8F"/>
    <w:rsid w:val="00430BCE"/>
    <w:rsid w:val="00434A7F"/>
    <w:rsid w:val="00435456"/>
    <w:rsid w:val="0044015A"/>
    <w:rsid w:val="004418D0"/>
    <w:rsid w:val="00453308"/>
    <w:rsid w:val="0046149E"/>
    <w:rsid w:val="00462D96"/>
    <w:rsid w:val="00464B7A"/>
    <w:rsid w:val="00473A1E"/>
    <w:rsid w:val="00483AF6"/>
    <w:rsid w:val="00486057"/>
    <w:rsid w:val="00486B8F"/>
    <w:rsid w:val="004872A4"/>
    <w:rsid w:val="0049052F"/>
    <w:rsid w:val="004918EE"/>
    <w:rsid w:val="0049315F"/>
    <w:rsid w:val="004932E8"/>
    <w:rsid w:val="00494670"/>
    <w:rsid w:val="004A1377"/>
    <w:rsid w:val="004A178E"/>
    <w:rsid w:val="004A28EC"/>
    <w:rsid w:val="004A3BF8"/>
    <w:rsid w:val="004A4B3F"/>
    <w:rsid w:val="004A4CD2"/>
    <w:rsid w:val="004A77D3"/>
    <w:rsid w:val="004B0D26"/>
    <w:rsid w:val="004B1141"/>
    <w:rsid w:val="004B21AA"/>
    <w:rsid w:val="004B78D1"/>
    <w:rsid w:val="004C0E36"/>
    <w:rsid w:val="004C6C7B"/>
    <w:rsid w:val="004C78A9"/>
    <w:rsid w:val="004D38FC"/>
    <w:rsid w:val="004E5923"/>
    <w:rsid w:val="004E690A"/>
    <w:rsid w:val="004F464A"/>
    <w:rsid w:val="004F5D08"/>
    <w:rsid w:val="004F7335"/>
    <w:rsid w:val="0050543A"/>
    <w:rsid w:val="0050761E"/>
    <w:rsid w:val="00511FBF"/>
    <w:rsid w:val="005213BD"/>
    <w:rsid w:val="00524FB8"/>
    <w:rsid w:val="005275C0"/>
    <w:rsid w:val="0053329D"/>
    <w:rsid w:val="00533A09"/>
    <w:rsid w:val="005375BB"/>
    <w:rsid w:val="0055208D"/>
    <w:rsid w:val="00557986"/>
    <w:rsid w:val="00562043"/>
    <w:rsid w:val="00566452"/>
    <w:rsid w:val="0057034C"/>
    <w:rsid w:val="0057425D"/>
    <w:rsid w:val="005747A1"/>
    <w:rsid w:val="00581820"/>
    <w:rsid w:val="00582483"/>
    <w:rsid w:val="00582D85"/>
    <w:rsid w:val="0059674E"/>
    <w:rsid w:val="00597AB3"/>
    <w:rsid w:val="005A1A60"/>
    <w:rsid w:val="005A4F17"/>
    <w:rsid w:val="005A5EA1"/>
    <w:rsid w:val="005B218C"/>
    <w:rsid w:val="005B37C5"/>
    <w:rsid w:val="005C15DD"/>
    <w:rsid w:val="005C5D12"/>
    <w:rsid w:val="005E017A"/>
    <w:rsid w:val="005F0992"/>
    <w:rsid w:val="005F79F2"/>
    <w:rsid w:val="0060003B"/>
    <w:rsid w:val="00602EF2"/>
    <w:rsid w:val="00604E2A"/>
    <w:rsid w:val="006068F6"/>
    <w:rsid w:val="0060697E"/>
    <w:rsid w:val="00614CE0"/>
    <w:rsid w:val="00617D9E"/>
    <w:rsid w:val="00620557"/>
    <w:rsid w:val="00623732"/>
    <w:rsid w:val="00624EE5"/>
    <w:rsid w:val="00634268"/>
    <w:rsid w:val="00642B7A"/>
    <w:rsid w:val="006447C7"/>
    <w:rsid w:val="0064498E"/>
    <w:rsid w:val="00644EA5"/>
    <w:rsid w:val="00645CAA"/>
    <w:rsid w:val="006505D6"/>
    <w:rsid w:val="00650C46"/>
    <w:rsid w:val="006523D4"/>
    <w:rsid w:val="00656677"/>
    <w:rsid w:val="00656770"/>
    <w:rsid w:val="00662079"/>
    <w:rsid w:val="006632E8"/>
    <w:rsid w:val="00663924"/>
    <w:rsid w:val="00663D18"/>
    <w:rsid w:val="006651D5"/>
    <w:rsid w:val="006744E3"/>
    <w:rsid w:val="0067606A"/>
    <w:rsid w:val="006821E1"/>
    <w:rsid w:val="00682883"/>
    <w:rsid w:val="006836E7"/>
    <w:rsid w:val="006871DD"/>
    <w:rsid w:val="006A575A"/>
    <w:rsid w:val="006A586B"/>
    <w:rsid w:val="006B617A"/>
    <w:rsid w:val="006C16F0"/>
    <w:rsid w:val="006C3196"/>
    <w:rsid w:val="006C6D24"/>
    <w:rsid w:val="006C7603"/>
    <w:rsid w:val="006D0441"/>
    <w:rsid w:val="006D1ED6"/>
    <w:rsid w:val="006E21F9"/>
    <w:rsid w:val="006E2230"/>
    <w:rsid w:val="006E55B0"/>
    <w:rsid w:val="006F7331"/>
    <w:rsid w:val="00700B8B"/>
    <w:rsid w:val="00701D98"/>
    <w:rsid w:val="00702F7C"/>
    <w:rsid w:val="00716C55"/>
    <w:rsid w:val="0071706C"/>
    <w:rsid w:val="007210F2"/>
    <w:rsid w:val="0072382D"/>
    <w:rsid w:val="00731896"/>
    <w:rsid w:val="00732FC9"/>
    <w:rsid w:val="0074153E"/>
    <w:rsid w:val="007422A3"/>
    <w:rsid w:val="007578C8"/>
    <w:rsid w:val="0075793C"/>
    <w:rsid w:val="00762814"/>
    <w:rsid w:val="0076652F"/>
    <w:rsid w:val="00767FB5"/>
    <w:rsid w:val="00772E17"/>
    <w:rsid w:val="00773594"/>
    <w:rsid w:val="007737B8"/>
    <w:rsid w:val="007740E5"/>
    <w:rsid w:val="00776242"/>
    <w:rsid w:val="00776E09"/>
    <w:rsid w:val="00777AE5"/>
    <w:rsid w:val="007805FC"/>
    <w:rsid w:val="00791096"/>
    <w:rsid w:val="00795AA4"/>
    <w:rsid w:val="007A0C0F"/>
    <w:rsid w:val="007A2FC1"/>
    <w:rsid w:val="007A6F62"/>
    <w:rsid w:val="007B16DE"/>
    <w:rsid w:val="007B2A1F"/>
    <w:rsid w:val="007B69D3"/>
    <w:rsid w:val="007B6B71"/>
    <w:rsid w:val="007B7012"/>
    <w:rsid w:val="007C022E"/>
    <w:rsid w:val="007C2ABB"/>
    <w:rsid w:val="007C5251"/>
    <w:rsid w:val="007C6A69"/>
    <w:rsid w:val="007D050A"/>
    <w:rsid w:val="007D1977"/>
    <w:rsid w:val="007D2394"/>
    <w:rsid w:val="007D7035"/>
    <w:rsid w:val="007D7DDF"/>
    <w:rsid w:val="007F01C6"/>
    <w:rsid w:val="007F1743"/>
    <w:rsid w:val="007F2BB1"/>
    <w:rsid w:val="007F34CB"/>
    <w:rsid w:val="007F35FF"/>
    <w:rsid w:val="007F6CA2"/>
    <w:rsid w:val="008038FF"/>
    <w:rsid w:val="008159CC"/>
    <w:rsid w:val="00821A2F"/>
    <w:rsid w:val="00823F4D"/>
    <w:rsid w:val="00833651"/>
    <w:rsid w:val="00835CE0"/>
    <w:rsid w:val="00841B32"/>
    <w:rsid w:val="008576F7"/>
    <w:rsid w:val="00861A75"/>
    <w:rsid w:val="00863D6C"/>
    <w:rsid w:val="00864419"/>
    <w:rsid w:val="00866F47"/>
    <w:rsid w:val="00867FFE"/>
    <w:rsid w:val="0087426C"/>
    <w:rsid w:val="00874AA7"/>
    <w:rsid w:val="008828C3"/>
    <w:rsid w:val="00883F7D"/>
    <w:rsid w:val="00885792"/>
    <w:rsid w:val="008861F4"/>
    <w:rsid w:val="00886819"/>
    <w:rsid w:val="00890A39"/>
    <w:rsid w:val="00892FC9"/>
    <w:rsid w:val="0089623F"/>
    <w:rsid w:val="00896B85"/>
    <w:rsid w:val="008A0A05"/>
    <w:rsid w:val="008A2DE0"/>
    <w:rsid w:val="008B0668"/>
    <w:rsid w:val="008B3F6B"/>
    <w:rsid w:val="008B6441"/>
    <w:rsid w:val="008B7D70"/>
    <w:rsid w:val="008D0C26"/>
    <w:rsid w:val="008D37AB"/>
    <w:rsid w:val="008E025D"/>
    <w:rsid w:val="008E134C"/>
    <w:rsid w:val="008E7E43"/>
    <w:rsid w:val="0090074B"/>
    <w:rsid w:val="009016D6"/>
    <w:rsid w:val="009038AB"/>
    <w:rsid w:val="00906881"/>
    <w:rsid w:val="00911E48"/>
    <w:rsid w:val="00913876"/>
    <w:rsid w:val="009157C8"/>
    <w:rsid w:val="0091788A"/>
    <w:rsid w:val="00924663"/>
    <w:rsid w:val="00927125"/>
    <w:rsid w:val="00933FE7"/>
    <w:rsid w:val="0093786F"/>
    <w:rsid w:val="00937DA7"/>
    <w:rsid w:val="00951548"/>
    <w:rsid w:val="00956A2E"/>
    <w:rsid w:val="00960CA7"/>
    <w:rsid w:val="00964205"/>
    <w:rsid w:val="00966D3F"/>
    <w:rsid w:val="009672BC"/>
    <w:rsid w:val="00967FF4"/>
    <w:rsid w:val="00970801"/>
    <w:rsid w:val="00970BED"/>
    <w:rsid w:val="00972B5D"/>
    <w:rsid w:val="00974873"/>
    <w:rsid w:val="00977983"/>
    <w:rsid w:val="009819A9"/>
    <w:rsid w:val="00983B1E"/>
    <w:rsid w:val="00987F99"/>
    <w:rsid w:val="00990DC7"/>
    <w:rsid w:val="00991587"/>
    <w:rsid w:val="0099274A"/>
    <w:rsid w:val="009967D4"/>
    <w:rsid w:val="009A040A"/>
    <w:rsid w:val="009A34F1"/>
    <w:rsid w:val="009A3709"/>
    <w:rsid w:val="009B06EE"/>
    <w:rsid w:val="009B31C4"/>
    <w:rsid w:val="009C1E53"/>
    <w:rsid w:val="009C79E5"/>
    <w:rsid w:val="009C7F45"/>
    <w:rsid w:val="009D19BB"/>
    <w:rsid w:val="009D2DB8"/>
    <w:rsid w:val="009D34CC"/>
    <w:rsid w:val="009D6961"/>
    <w:rsid w:val="009E2871"/>
    <w:rsid w:val="009E2E08"/>
    <w:rsid w:val="009E395C"/>
    <w:rsid w:val="009E3B17"/>
    <w:rsid w:val="009F4014"/>
    <w:rsid w:val="009F4FC4"/>
    <w:rsid w:val="00A02AD6"/>
    <w:rsid w:val="00A04D8B"/>
    <w:rsid w:val="00A1299C"/>
    <w:rsid w:val="00A1331B"/>
    <w:rsid w:val="00A17280"/>
    <w:rsid w:val="00A20785"/>
    <w:rsid w:val="00A21B93"/>
    <w:rsid w:val="00A2401A"/>
    <w:rsid w:val="00A2402C"/>
    <w:rsid w:val="00A26DA2"/>
    <w:rsid w:val="00A26DE1"/>
    <w:rsid w:val="00A32982"/>
    <w:rsid w:val="00A339A3"/>
    <w:rsid w:val="00A3406B"/>
    <w:rsid w:val="00A35D61"/>
    <w:rsid w:val="00A51166"/>
    <w:rsid w:val="00A52E9F"/>
    <w:rsid w:val="00A57075"/>
    <w:rsid w:val="00A638A4"/>
    <w:rsid w:val="00A63FD2"/>
    <w:rsid w:val="00A757B6"/>
    <w:rsid w:val="00A76DD7"/>
    <w:rsid w:val="00A81607"/>
    <w:rsid w:val="00A855F9"/>
    <w:rsid w:val="00A90E05"/>
    <w:rsid w:val="00A94188"/>
    <w:rsid w:val="00A9594D"/>
    <w:rsid w:val="00AA4AFC"/>
    <w:rsid w:val="00AA5F2E"/>
    <w:rsid w:val="00AA7EEE"/>
    <w:rsid w:val="00AC1390"/>
    <w:rsid w:val="00AC397E"/>
    <w:rsid w:val="00AC76CB"/>
    <w:rsid w:val="00AE3464"/>
    <w:rsid w:val="00AE73BB"/>
    <w:rsid w:val="00AF3B6B"/>
    <w:rsid w:val="00B00592"/>
    <w:rsid w:val="00B0100F"/>
    <w:rsid w:val="00B03A0F"/>
    <w:rsid w:val="00B055B9"/>
    <w:rsid w:val="00B16089"/>
    <w:rsid w:val="00B16452"/>
    <w:rsid w:val="00B261E9"/>
    <w:rsid w:val="00B272E5"/>
    <w:rsid w:val="00B35D75"/>
    <w:rsid w:val="00B36073"/>
    <w:rsid w:val="00B360B6"/>
    <w:rsid w:val="00B3778B"/>
    <w:rsid w:val="00B41E33"/>
    <w:rsid w:val="00B43955"/>
    <w:rsid w:val="00B507E8"/>
    <w:rsid w:val="00B550A5"/>
    <w:rsid w:val="00B72AB1"/>
    <w:rsid w:val="00B733BE"/>
    <w:rsid w:val="00B736F8"/>
    <w:rsid w:val="00B75CE3"/>
    <w:rsid w:val="00B76FB5"/>
    <w:rsid w:val="00B8019A"/>
    <w:rsid w:val="00B82650"/>
    <w:rsid w:val="00B82D11"/>
    <w:rsid w:val="00B83CEC"/>
    <w:rsid w:val="00B84A79"/>
    <w:rsid w:val="00B879A9"/>
    <w:rsid w:val="00B97CE0"/>
    <w:rsid w:val="00BA5C6D"/>
    <w:rsid w:val="00BA7CFB"/>
    <w:rsid w:val="00BB21EA"/>
    <w:rsid w:val="00BB3AD5"/>
    <w:rsid w:val="00BC29AF"/>
    <w:rsid w:val="00BC3A59"/>
    <w:rsid w:val="00BD3CED"/>
    <w:rsid w:val="00BD5F70"/>
    <w:rsid w:val="00BE0C5F"/>
    <w:rsid w:val="00BE71F2"/>
    <w:rsid w:val="00BE7AC1"/>
    <w:rsid w:val="00BF1A7F"/>
    <w:rsid w:val="00BF5FB5"/>
    <w:rsid w:val="00BF6BBA"/>
    <w:rsid w:val="00BF762D"/>
    <w:rsid w:val="00C011A3"/>
    <w:rsid w:val="00C02194"/>
    <w:rsid w:val="00C04816"/>
    <w:rsid w:val="00C0540E"/>
    <w:rsid w:val="00C14BC6"/>
    <w:rsid w:val="00C15272"/>
    <w:rsid w:val="00C16ED1"/>
    <w:rsid w:val="00C17BDD"/>
    <w:rsid w:val="00C2656A"/>
    <w:rsid w:val="00C341F7"/>
    <w:rsid w:val="00C3467F"/>
    <w:rsid w:val="00C42BB8"/>
    <w:rsid w:val="00C5202D"/>
    <w:rsid w:val="00C53F98"/>
    <w:rsid w:val="00C56CB5"/>
    <w:rsid w:val="00C56FB3"/>
    <w:rsid w:val="00C64E44"/>
    <w:rsid w:val="00C64EFA"/>
    <w:rsid w:val="00C652A2"/>
    <w:rsid w:val="00C7580F"/>
    <w:rsid w:val="00C760C6"/>
    <w:rsid w:val="00C82F04"/>
    <w:rsid w:val="00C83DE5"/>
    <w:rsid w:val="00C917FD"/>
    <w:rsid w:val="00C919B9"/>
    <w:rsid w:val="00C9628A"/>
    <w:rsid w:val="00C96933"/>
    <w:rsid w:val="00CA0F3F"/>
    <w:rsid w:val="00CA1B05"/>
    <w:rsid w:val="00CA52BC"/>
    <w:rsid w:val="00CA6644"/>
    <w:rsid w:val="00CB042B"/>
    <w:rsid w:val="00CB1C04"/>
    <w:rsid w:val="00CB3D6D"/>
    <w:rsid w:val="00CB5D28"/>
    <w:rsid w:val="00CC03A0"/>
    <w:rsid w:val="00CC5841"/>
    <w:rsid w:val="00CC7B5A"/>
    <w:rsid w:val="00CD1611"/>
    <w:rsid w:val="00CD3A3F"/>
    <w:rsid w:val="00CE3898"/>
    <w:rsid w:val="00CE53AA"/>
    <w:rsid w:val="00CE7028"/>
    <w:rsid w:val="00CE7DFD"/>
    <w:rsid w:val="00CF2FA7"/>
    <w:rsid w:val="00CF35B6"/>
    <w:rsid w:val="00D01420"/>
    <w:rsid w:val="00D03726"/>
    <w:rsid w:val="00D04023"/>
    <w:rsid w:val="00D06B5D"/>
    <w:rsid w:val="00D10ACB"/>
    <w:rsid w:val="00D10BAE"/>
    <w:rsid w:val="00D168AD"/>
    <w:rsid w:val="00D22077"/>
    <w:rsid w:val="00D261BB"/>
    <w:rsid w:val="00D26F2B"/>
    <w:rsid w:val="00D402FB"/>
    <w:rsid w:val="00D416A0"/>
    <w:rsid w:val="00D41921"/>
    <w:rsid w:val="00D4506C"/>
    <w:rsid w:val="00D50237"/>
    <w:rsid w:val="00D50D3D"/>
    <w:rsid w:val="00D56F82"/>
    <w:rsid w:val="00D57F33"/>
    <w:rsid w:val="00D622D2"/>
    <w:rsid w:val="00D64134"/>
    <w:rsid w:val="00D719D5"/>
    <w:rsid w:val="00D72B03"/>
    <w:rsid w:val="00D74288"/>
    <w:rsid w:val="00D7577F"/>
    <w:rsid w:val="00D77D3D"/>
    <w:rsid w:val="00D818CE"/>
    <w:rsid w:val="00D84760"/>
    <w:rsid w:val="00D87849"/>
    <w:rsid w:val="00D91CE0"/>
    <w:rsid w:val="00D96303"/>
    <w:rsid w:val="00D974DF"/>
    <w:rsid w:val="00DA1175"/>
    <w:rsid w:val="00DA49A5"/>
    <w:rsid w:val="00DC224A"/>
    <w:rsid w:val="00DC2340"/>
    <w:rsid w:val="00DD12A6"/>
    <w:rsid w:val="00DD148F"/>
    <w:rsid w:val="00DD2C0E"/>
    <w:rsid w:val="00DD5FF5"/>
    <w:rsid w:val="00DE1324"/>
    <w:rsid w:val="00DE3F5E"/>
    <w:rsid w:val="00DE51D7"/>
    <w:rsid w:val="00DE787A"/>
    <w:rsid w:val="00DF1E66"/>
    <w:rsid w:val="00DF39B8"/>
    <w:rsid w:val="00DF46F6"/>
    <w:rsid w:val="00DF534A"/>
    <w:rsid w:val="00DF59D5"/>
    <w:rsid w:val="00DF6322"/>
    <w:rsid w:val="00E13033"/>
    <w:rsid w:val="00E22E87"/>
    <w:rsid w:val="00E25288"/>
    <w:rsid w:val="00E25C64"/>
    <w:rsid w:val="00E26671"/>
    <w:rsid w:val="00E30E65"/>
    <w:rsid w:val="00E35A29"/>
    <w:rsid w:val="00E40D36"/>
    <w:rsid w:val="00E4452F"/>
    <w:rsid w:val="00E44D6C"/>
    <w:rsid w:val="00E460B7"/>
    <w:rsid w:val="00E46B39"/>
    <w:rsid w:val="00E4761A"/>
    <w:rsid w:val="00E5285E"/>
    <w:rsid w:val="00E56B29"/>
    <w:rsid w:val="00E6052B"/>
    <w:rsid w:val="00E65442"/>
    <w:rsid w:val="00E6569A"/>
    <w:rsid w:val="00E65A98"/>
    <w:rsid w:val="00E65E36"/>
    <w:rsid w:val="00E71988"/>
    <w:rsid w:val="00E73070"/>
    <w:rsid w:val="00E73A94"/>
    <w:rsid w:val="00E80D95"/>
    <w:rsid w:val="00E82CF7"/>
    <w:rsid w:val="00E8724F"/>
    <w:rsid w:val="00E87282"/>
    <w:rsid w:val="00E94637"/>
    <w:rsid w:val="00E97CF4"/>
    <w:rsid w:val="00EA1EF1"/>
    <w:rsid w:val="00EA7034"/>
    <w:rsid w:val="00EB08E8"/>
    <w:rsid w:val="00EB4D05"/>
    <w:rsid w:val="00EC05DE"/>
    <w:rsid w:val="00ED3361"/>
    <w:rsid w:val="00ED5F7E"/>
    <w:rsid w:val="00ED7AFB"/>
    <w:rsid w:val="00EE1C52"/>
    <w:rsid w:val="00EE3D12"/>
    <w:rsid w:val="00EF66D9"/>
    <w:rsid w:val="00F01381"/>
    <w:rsid w:val="00F02DE1"/>
    <w:rsid w:val="00F05E32"/>
    <w:rsid w:val="00F151AC"/>
    <w:rsid w:val="00F21094"/>
    <w:rsid w:val="00F217BD"/>
    <w:rsid w:val="00F2755C"/>
    <w:rsid w:val="00F27821"/>
    <w:rsid w:val="00F27A43"/>
    <w:rsid w:val="00F3392D"/>
    <w:rsid w:val="00F41C39"/>
    <w:rsid w:val="00F42614"/>
    <w:rsid w:val="00F42640"/>
    <w:rsid w:val="00F47460"/>
    <w:rsid w:val="00F51B97"/>
    <w:rsid w:val="00F56358"/>
    <w:rsid w:val="00F572A8"/>
    <w:rsid w:val="00F57617"/>
    <w:rsid w:val="00F57F06"/>
    <w:rsid w:val="00F613EC"/>
    <w:rsid w:val="00F62B4E"/>
    <w:rsid w:val="00F630CB"/>
    <w:rsid w:val="00F66A05"/>
    <w:rsid w:val="00F71EB1"/>
    <w:rsid w:val="00F73D6D"/>
    <w:rsid w:val="00F76CF6"/>
    <w:rsid w:val="00F778C2"/>
    <w:rsid w:val="00F836AE"/>
    <w:rsid w:val="00F85056"/>
    <w:rsid w:val="00F91453"/>
    <w:rsid w:val="00F922DF"/>
    <w:rsid w:val="00F9391F"/>
    <w:rsid w:val="00F93955"/>
    <w:rsid w:val="00F954DF"/>
    <w:rsid w:val="00F967C9"/>
    <w:rsid w:val="00FA06B0"/>
    <w:rsid w:val="00FA156B"/>
    <w:rsid w:val="00FA2F33"/>
    <w:rsid w:val="00FA421B"/>
    <w:rsid w:val="00FA4CB3"/>
    <w:rsid w:val="00FA74A6"/>
    <w:rsid w:val="00FB17B1"/>
    <w:rsid w:val="00FB2E96"/>
    <w:rsid w:val="00FB597E"/>
    <w:rsid w:val="00FB610E"/>
    <w:rsid w:val="00FC30F3"/>
    <w:rsid w:val="00FD2EAF"/>
    <w:rsid w:val="00FD4894"/>
    <w:rsid w:val="00FD4990"/>
    <w:rsid w:val="00FD4E25"/>
    <w:rsid w:val="00FE14F0"/>
    <w:rsid w:val="00FE1B6E"/>
    <w:rsid w:val="00FE66D8"/>
    <w:rsid w:val="00FF248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3B9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303B95"/>
    <w:rPr>
      <w:color w:val="0000FF"/>
      <w:u w:val="single"/>
    </w:rPr>
  </w:style>
  <w:style w:type="paragraph" w:styleId="Normlnweb">
    <w:name w:val="Normal (Web)"/>
    <w:basedOn w:val="Normln"/>
    <w:uiPriority w:val="99"/>
    <w:rsid w:val="00303B95"/>
    <w:pPr>
      <w:spacing w:before="100" w:beforeAutospacing="1" w:after="100" w:afterAutospacing="1"/>
    </w:pPr>
  </w:style>
  <w:style w:type="character" w:styleId="Siln">
    <w:name w:val="Strong"/>
    <w:qFormat/>
    <w:rsid w:val="00303B95"/>
    <w:rPr>
      <w:b/>
      <w:bCs/>
    </w:rPr>
  </w:style>
  <w:style w:type="paragraph" w:customStyle="1" w:styleId="zkladninfo">
    <w:name w:val="základní info"/>
    <w:basedOn w:val="Zkladntext3"/>
    <w:rsid w:val="00303B95"/>
    <w:pPr>
      <w:suppressLineNumbers/>
      <w:suppressAutoHyphens/>
      <w:spacing w:after="0" w:line="240" w:lineRule="exact"/>
      <w:jc w:val="both"/>
    </w:pPr>
    <w:rPr>
      <w:rFonts w:ascii="Verdana" w:hAnsi="Verdana"/>
      <w:color w:val="000000"/>
      <w:kern w:val="20"/>
      <w:sz w:val="18"/>
      <w:szCs w:val="20"/>
      <w:lang w:eastAsia="en-US"/>
    </w:rPr>
  </w:style>
  <w:style w:type="character" w:customStyle="1" w:styleId="medmain1">
    <w:name w:val="medmain1"/>
    <w:basedOn w:val="Standardnpsmoodstavce"/>
    <w:rsid w:val="00303B95"/>
  </w:style>
  <w:style w:type="paragraph" w:styleId="Zkladntext3">
    <w:name w:val="Body Text 3"/>
    <w:basedOn w:val="Normln"/>
    <w:rsid w:val="00303B95"/>
    <w:pPr>
      <w:spacing w:after="120"/>
    </w:pPr>
    <w:rPr>
      <w:sz w:val="16"/>
      <w:szCs w:val="16"/>
    </w:rPr>
  </w:style>
  <w:style w:type="character" w:styleId="Odkaznakoment">
    <w:name w:val="annotation reference"/>
    <w:uiPriority w:val="99"/>
    <w:rsid w:val="006C3196"/>
    <w:rPr>
      <w:sz w:val="16"/>
      <w:szCs w:val="16"/>
    </w:rPr>
  </w:style>
  <w:style w:type="paragraph" w:styleId="Textkomente">
    <w:name w:val="annotation text"/>
    <w:basedOn w:val="Normln"/>
    <w:link w:val="TextkomenteChar"/>
    <w:uiPriority w:val="99"/>
    <w:rsid w:val="006C3196"/>
    <w:rPr>
      <w:sz w:val="20"/>
      <w:szCs w:val="20"/>
    </w:rPr>
  </w:style>
  <w:style w:type="character" w:customStyle="1" w:styleId="TextkomenteChar">
    <w:name w:val="Text komentáře Char"/>
    <w:basedOn w:val="Standardnpsmoodstavce"/>
    <w:link w:val="Textkomente"/>
    <w:uiPriority w:val="99"/>
    <w:rsid w:val="006C3196"/>
  </w:style>
  <w:style w:type="paragraph" w:styleId="Pedmtkomente">
    <w:name w:val="annotation subject"/>
    <w:basedOn w:val="Textkomente"/>
    <w:next w:val="Textkomente"/>
    <w:link w:val="PedmtkomenteChar"/>
    <w:rsid w:val="006C3196"/>
    <w:rPr>
      <w:b/>
      <w:bCs/>
    </w:rPr>
  </w:style>
  <w:style w:type="character" w:customStyle="1" w:styleId="PedmtkomenteChar">
    <w:name w:val="Předmět komentáře Char"/>
    <w:link w:val="Pedmtkomente"/>
    <w:rsid w:val="006C3196"/>
    <w:rPr>
      <w:b/>
      <w:bCs/>
    </w:rPr>
  </w:style>
  <w:style w:type="paragraph" w:styleId="Textbubliny">
    <w:name w:val="Balloon Text"/>
    <w:basedOn w:val="Normln"/>
    <w:link w:val="TextbublinyChar"/>
    <w:rsid w:val="006C3196"/>
    <w:rPr>
      <w:rFonts w:ascii="Tahoma" w:hAnsi="Tahoma"/>
      <w:sz w:val="16"/>
      <w:szCs w:val="16"/>
    </w:rPr>
  </w:style>
  <w:style w:type="character" w:customStyle="1" w:styleId="TextbublinyChar">
    <w:name w:val="Text bubliny Char"/>
    <w:link w:val="Textbubliny"/>
    <w:rsid w:val="006C3196"/>
    <w:rPr>
      <w:rFonts w:ascii="Tahoma" w:hAnsi="Tahoma" w:cs="Tahoma"/>
      <w:sz w:val="16"/>
      <w:szCs w:val="16"/>
    </w:rPr>
  </w:style>
  <w:style w:type="paragraph" w:styleId="Bezmezer">
    <w:name w:val="No Spacing"/>
    <w:qFormat/>
    <w:rsid w:val="00841B32"/>
    <w:rPr>
      <w:rFonts w:ascii="Arial" w:eastAsia="Calibri" w:hAnsi="Arial"/>
      <w:sz w:val="22"/>
      <w:szCs w:val="22"/>
      <w:lang w:val="en-GB" w:eastAsia="en-US"/>
    </w:rPr>
  </w:style>
  <w:style w:type="character" w:styleId="Sledovanodkaz">
    <w:name w:val="FollowedHyperlink"/>
    <w:rsid w:val="00D818CE"/>
    <w:rPr>
      <w:color w:val="800080"/>
      <w:u w:val="single"/>
    </w:rPr>
  </w:style>
  <w:style w:type="paragraph" w:customStyle="1" w:styleId="Zkladnodstavec">
    <w:name w:val="[Základní odstavec]"/>
    <w:basedOn w:val="Normln"/>
    <w:rsid w:val="000118D1"/>
    <w:pPr>
      <w:suppressAutoHyphens/>
      <w:autoSpaceDE w:val="0"/>
      <w:spacing w:line="288" w:lineRule="auto"/>
      <w:textAlignment w:val="center"/>
    </w:pPr>
    <w:rPr>
      <w:rFonts w:eastAsia="Calibri"/>
      <w:color w:val="000000"/>
      <w:lang w:eastAsia="zh-CN"/>
    </w:rPr>
  </w:style>
  <w:style w:type="paragraph" w:styleId="Zhlav">
    <w:name w:val="header"/>
    <w:basedOn w:val="Normln"/>
    <w:link w:val="ZhlavChar"/>
    <w:rsid w:val="00D41921"/>
    <w:pPr>
      <w:tabs>
        <w:tab w:val="center" w:pos="4536"/>
        <w:tab w:val="right" w:pos="9072"/>
      </w:tabs>
    </w:pPr>
  </w:style>
  <w:style w:type="character" w:customStyle="1" w:styleId="ZhlavChar">
    <w:name w:val="Záhlaví Char"/>
    <w:link w:val="Zhlav"/>
    <w:rsid w:val="00D41921"/>
    <w:rPr>
      <w:sz w:val="24"/>
      <w:szCs w:val="24"/>
    </w:rPr>
  </w:style>
  <w:style w:type="character" w:customStyle="1" w:styleId="usercontent">
    <w:name w:val="usercontent"/>
    <w:rsid w:val="005747A1"/>
  </w:style>
</w:styles>
</file>

<file path=word/webSettings.xml><?xml version="1.0" encoding="utf-8"?>
<w:webSettings xmlns:r="http://schemas.openxmlformats.org/officeDocument/2006/relationships" xmlns:w="http://schemas.openxmlformats.org/wordprocessingml/2006/main">
  <w:divs>
    <w:div w:id="487477815">
      <w:bodyDiv w:val="1"/>
      <w:marLeft w:val="0"/>
      <w:marRight w:val="0"/>
      <w:marTop w:val="0"/>
      <w:marBottom w:val="0"/>
      <w:divBdr>
        <w:top w:val="none" w:sz="0" w:space="0" w:color="auto"/>
        <w:left w:val="none" w:sz="0" w:space="0" w:color="auto"/>
        <w:bottom w:val="none" w:sz="0" w:space="0" w:color="auto"/>
        <w:right w:val="none" w:sz="0" w:space="0" w:color="auto"/>
      </w:divBdr>
    </w:div>
    <w:div w:id="577328503">
      <w:bodyDiv w:val="1"/>
      <w:marLeft w:val="0"/>
      <w:marRight w:val="0"/>
      <w:marTop w:val="0"/>
      <w:marBottom w:val="0"/>
      <w:divBdr>
        <w:top w:val="none" w:sz="0" w:space="0" w:color="auto"/>
        <w:left w:val="none" w:sz="0" w:space="0" w:color="auto"/>
        <w:bottom w:val="none" w:sz="0" w:space="0" w:color="auto"/>
        <w:right w:val="none" w:sz="0" w:space="0" w:color="auto"/>
      </w:divBdr>
    </w:div>
    <w:div w:id="813329746">
      <w:bodyDiv w:val="1"/>
      <w:marLeft w:val="0"/>
      <w:marRight w:val="0"/>
      <w:marTop w:val="0"/>
      <w:marBottom w:val="0"/>
      <w:divBdr>
        <w:top w:val="none" w:sz="0" w:space="0" w:color="auto"/>
        <w:left w:val="none" w:sz="0" w:space="0" w:color="auto"/>
        <w:bottom w:val="none" w:sz="0" w:space="0" w:color="auto"/>
        <w:right w:val="none" w:sz="0" w:space="0" w:color="auto"/>
      </w:divBdr>
    </w:div>
    <w:div w:id="1150244305">
      <w:bodyDiv w:val="1"/>
      <w:marLeft w:val="0"/>
      <w:marRight w:val="0"/>
      <w:marTop w:val="0"/>
      <w:marBottom w:val="0"/>
      <w:divBdr>
        <w:top w:val="none" w:sz="0" w:space="0" w:color="auto"/>
        <w:left w:val="none" w:sz="0" w:space="0" w:color="auto"/>
        <w:bottom w:val="none" w:sz="0" w:space="0" w:color="auto"/>
        <w:right w:val="none" w:sz="0" w:space="0" w:color="auto"/>
      </w:divBdr>
    </w:div>
    <w:div w:id="1555770446">
      <w:bodyDiv w:val="1"/>
      <w:marLeft w:val="0"/>
      <w:marRight w:val="0"/>
      <w:marTop w:val="0"/>
      <w:marBottom w:val="0"/>
      <w:divBdr>
        <w:top w:val="none" w:sz="0" w:space="0" w:color="auto"/>
        <w:left w:val="none" w:sz="0" w:space="0" w:color="auto"/>
        <w:bottom w:val="none" w:sz="0" w:space="0" w:color="auto"/>
        <w:right w:val="none" w:sz="0" w:space="0" w:color="auto"/>
      </w:divBdr>
    </w:div>
    <w:div w:id="1608195080">
      <w:bodyDiv w:val="1"/>
      <w:marLeft w:val="0"/>
      <w:marRight w:val="0"/>
      <w:marTop w:val="0"/>
      <w:marBottom w:val="0"/>
      <w:divBdr>
        <w:top w:val="none" w:sz="0" w:space="0" w:color="auto"/>
        <w:left w:val="none" w:sz="0" w:space="0" w:color="auto"/>
        <w:bottom w:val="none" w:sz="0" w:space="0" w:color="auto"/>
        <w:right w:val="none" w:sz="0" w:space="0" w:color="auto"/>
      </w:divBdr>
      <w:divsChild>
        <w:div w:id="791097217">
          <w:marLeft w:val="0"/>
          <w:marRight w:val="0"/>
          <w:marTop w:val="150"/>
          <w:marBottom w:val="3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de/" TargetMode="External"/><Relationship Id="rId3" Type="http://schemas.openxmlformats.org/officeDocument/2006/relationships/styles" Target="styles.xml"/><Relationship Id="rId7" Type="http://schemas.openxmlformats.org/officeDocument/2006/relationships/hyperlink" Target="http://www.obermeyer.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estcom.cz" TargetMode="External"/><Relationship Id="rId4" Type="http://schemas.openxmlformats.org/officeDocument/2006/relationships/settings" Target="settings.xml"/><Relationship Id="rId9" Type="http://schemas.openxmlformats.org/officeDocument/2006/relationships/hyperlink" Target="mailto:marcela.kukanova@crestco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1A2FD-1674-4889-B984-891BC6EF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646</Words>
  <Characters>3812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4450</CharactersWithSpaces>
  <SharedDoc>false</SharedDoc>
  <HLinks>
    <vt:vector size="24" baseType="variant">
      <vt:variant>
        <vt:i4>6422588</vt:i4>
      </vt:variant>
      <vt:variant>
        <vt:i4>9</vt:i4>
      </vt:variant>
      <vt:variant>
        <vt:i4>0</vt:i4>
      </vt:variant>
      <vt:variant>
        <vt:i4>5</vt:i4>
      </vt:variant>
      <vt:variant>
        <vt:lpwstr>http://www.crestcom.cz/</vt:lpwstr>
      </vt:variant>
      <vt:variant>
        <vt:lpwstr/>
      </vt:variant>
      <vt:variant>
        <vt:i4>5046307</vt:i4>
      </vt:variant>
      <vt:variant>
        <vt:i4>6</vt:i4>
      </vt:variant>
      <vt:variant>
        <vt:i4>0</vt:i4>
      </vt:variant>
      <vt:variant>
        <vt:i4>5</vt:i4>
      </vt:variant>
      <vt:variant>
        <vt:lpwstr>mailto:marcela.kukanova@crestcom.cz</vt:lpwstr>
      </vt:variant>
      <vt:variant>
        <vt:lpwstr/>
      </vt:variant>
      <vt:variant>
        <vt:i4>7143531</vt:i4>
      </vt:variant>
      <vt:variant>
        <vt:i4>3</vt:i4>
      </vt:variant>
      <vt:variant>
        <vt:i4>0</vt:i4>
      </vt:variant>
      <vt:variant>
        <vt:i4>5</vt:i4>
      </vt:variant>
      <vt:variant>
        <vt:lpwstr>http://www.opb.de/</vt:lpwstr>
      </vt:variant>
      <vt:variant>
        <vt:lpwstr/>
      </vt:variant>
      <vt:variant>
        <vt:i4>720916</vt:i4>
      </vt:variant>
      <vt:variant>
        <vt:i4>0</vt:i4>
      </vt:variant>
      <vt:variant>
        <vt:i4>0</vt:i4>
      </vt:variant>
      <vt:variant>
        <vt:i4>5</vt:i4>
      </vt:variant>
      <vt:variant>
        <vt:lpwstr>http://www.obermeyer.cz/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klara.kolinova</dc:creator>
  <cp:keywords/>
  <cp:lastModifiedBy>Pavlína Skřivánková</cp:lastModifiedBy>
  <cp:revision>6</cp:revision>
  <cp:lastPrinted>2016-11-21T11:53:00Z</cp:lastPrinted>
  <dcterms:created xsi:type="dcterms:W3CDTF">2017-05-22T08:37:00Z</dcterms:created>
  <dcterms:modified xsi:type="dcterms:W3CDTF">2017-05-22T12:22:00Z</dcterms:modified>
</cp:coreProperties>
</file>